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7975" w14:textId="5DFCE786" w:rsidR="002E3AA4" w:rsidRDefault="0CF41FB8" w:rsidP="78910C85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spacing w:after="0" w:line="240" w:lineRule="auto"/>
        <w:jc w:val="right"/>
        <w:rPr>
          <w:rFonts w:ascii="Arial" w:eastAsia="Arial" w:hAnsi="Arial" w:cs="Arial"/>
          <w:color w:val="000000" w:themeColor="text1"/>
        </w:rPr>
      </w:pPr>
      <w:r w:rsidRPr="78910C85">
        <w:rPr>
          <w:rFonts w:ascii="Arial" w:eastAsia="Arial" w:hAnsi="Arial" w:cs="Arial"/>
          <w:color w:val="000000" w:themeColor="text1"/>
          <w:lang w:val="en-GB"/>
        </w:rPr>
        <w:t>TRO Responses</w:t>
      </w:r>
    </w:p>
    <w:p w14:paraId="42DB408C" w14:textId="573C99A0" w:rsidR="002E3AA4" w:rsidRDefault="0CF41FB8" w:rsidP="78910C85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spacing w:after="0" w:line="240" w:lineRule="auto"/>
        <w:jc w:val="right"/>
        <w:rPr>
          <w:rFonts w:ascii="Arial" w:eastAsia="Arial" w:hAnsi="Arial" w:cs="Arial"/>
          <w:color w:val="000000" w:themeColor="text1"/>
        </w:rPr>
      </w:pPr>
      <w:r w:rsidRPr="78910C85">
        <w:rPr>
          <w:rFonts w:ascii="Arial" w:eastAsia="Arial" w:hAnsi="Arial" w:cs="Arial"/>
          <w:color w:val="000000" w:themeColor="text1"/>
          <w:lang w:val="en-GB"/>
        </w:rPr>
        <w:t>Free Post SZC</w:t>
      </w:r>
    </w:p>
    <w:p w14:paraId="5FB987ED" w14:textId="67F3EAB3" w:rsidR="002E3AA4" w:rsidRDefault="002E3AA4" w:rsidP="78910C85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spacing w:after="0" w:line="240" w:lineRule="auto"/>
        <w:jc w:val="right"/>
        <w:rPr>
          <w:rFonts w:ascii="Arial" w:eastAsia="Arial" w:hAnsi="Arial" w:cs="Arial"/>
          <w:color w:val="000000" w:themeColor="text1"/>
        </w:rPr>
      </w:pPr>
    </w:p>
    <w:p w14:paraId="4FD86A80" w14:textId="08158F6B" w:rsidR="002E3AA4" w:rsidRDefault="0CF41FB8" w:rsidP="78910C85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spacing w:after="0" w:line="240" w:lineRule="auto"/>
        <w:jc w:val="right"/>
        <w:rPr>
          <w:rFonts w:ascii="Arial" w:eastAsia="Arial" w:hAnsi="Arial" w:cs="Arial"/>
          <w:color w:val="000000" w:themeColor="text1"/>
        </w:rPr>
      </w:pPr>
      <w:r w:rsidRPr="78910C85">
        <w:rPr>
          <w:rFonts w:ascii="Arial" w:eastAsia="Arial" w:hAnsi="Arial" w:cs="Arial"/>
          <w:color w:val="000000" w:themeColor="text1"/>
          <w:lang w:val="en-GB"/>
        </w:rPr>
        <w:t>Tel: FREEPHONE </w:t>
      </w:r>
      <w:r w:rsidRPr="003F68B0">
        <w:rPr>
          <w:rFonts w:ascii="Arial" w:eastAsia="Arial" w:hAnsi="Arial" w:cs="Arial"/>
          <w:lang w:val="en-GB"/>
        </w:rPr>
        <w:t>0800 197 6102</w:t>
      </w:r>
    </w:p>
    <w:p w14:paraId="56CB7261" w14:textId="28CD412A" w:rsidR="002E3AA4" w:rsidRDefault="002E3AA4" w:rsidP="78910C85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spacing w:after="0" w:line="240" w:lineRule="auto"/>
        <w:jc w:val="right"/>
        <w:rPr>
          <w:rFonts w:ascii="Arial" w:eastAsia="Arial" w:hAnsi="Arial" w:cs="Arial"/>
          <w:color w:val="000000" w:themeColor="text1"/>
        </w:rPr>
      </w:pPr>
    </w:p>
    <w:tbl>
      <w:tblPr>
        <w:tblW w:w="9383" w:type="dxa"/>
        <w:tblInd w:w="10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598"/>
      </w:tblGrid>
      <w:tr w:rsidR="78910C85" w14:paraId="7B0E9C38" w14:textId="77777777" w:rsidTr="56C0A8F3">
        <w:trPr>
          <w:trHeight w:val="300"/>
        </w:trPr>
        <w:tc>
          <w:tcPr>
            <w:tcW w:w="4785" w:type="dxa"/>
            <w:tcMar>
              <w:left w:w="105" w:type="dxa"/>
              <w:right w:w="105" w:type="dxa"/>
            </w:tcMar>
          </w:tcPr>
          <w:p w14:paraId="3C6DF28D" w14:textId="682C0A02" w:rsidR="78910C85" w:rsidRDefault="78910C85" w:rsidP="00B039F9">
            <w:pPr>
              <w:tabs>
                <w:tab w:val="left" w:pos="567"/>
                <w:tab w:val="left" w:pos="1418"/>
                <w:tab w:val="left" w:pos="5500"/>
                <w:tab w:val="left" w:pos="6118"/>
                <w:tab w:val="left" w:pos="9639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98" w:type="dxa"/>
            <w:tcMar>
              <w:left w:w="105" w:type="dxa"/>
              <w:right w:w="105" w:type="dxa"/>
            </w:tcMar>
          </w:tcPr>
          <w:p w14:paraId="2EF67B68" w14:textId="2C5FFBD0" w:rsidR="78910C85" w:rsidRDefault="78910C85" w:rsidP="78910C85">
            <w:pPr>
              <w:tabs>
                <w:tab w:val="left" w:pos="567"/>
                <w:tab w:val="left" w:pos="1418"/>
                <w:tab w:val="left" w:pos="5500"/>
                <w:tab w:val="left" w:pos="6118"/>
                <w:tab w:val="left" w:pos="9639"/>
              </w:tabs>
              <w:spacing w:after="0" w:line="240" w:lineRule="auto"/>
              <w:ind w:left="720"/>
              <w:jc w:val="right"/>
              <w:rPr>
                <w:rFonts w:ascii="Arial" w:eastAsia="Arial" w:hAnsi="Arial" w:cs="Arial"/>
              </w:rPr>
            </w:pPr>
            <w:r w:rsidRPr="78910C85">
              <w:rPr>
                <w:rFonts w:ascii="Arial" w:eastAsia="Arial" w:hAnsi="Arial" w:cs="Arial"/>
                <w:lang w:val="en-GB"/>
              </w:rPr>
              <w:t>Email:</w:t>
            </w:r>
            <w:r w:rsidRPr="78910C85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hyperlink r:id="rId10">
              <w:r w:rsidRPr="78910C85">
                <w:rPr>
                  <w:rStyle w:val="Hyperlink"/>
                  <w:rFonts w:ascii="Arial" w:eastAsia="Arial" w:hAnsi="Arial" w:cs="Arial"/>
                  <w:lang w:val="en-GB"/>
                </w:rPr>
                <w:t>info@sizewellc.com</w:t>
              </w:r>
            </w:hyperlink>
          </w:p>
          <w:p w14:paraId="663791C9" w14:textId="2F2F2DC3" w:rsidR="78910C85" w:rsidRDefault="78910C85" w:rsidP="78910C85">
            <w:pPr>
              <w:spacing w:after="0" w:line="240" w:lineRule="auto"/>
              <w:jc w:val="right"/>
              <w:rPr>
                <w:rFonts w:ascii="Arial" w:eastAsia="Arial" w:hAnsi="Arial" w:cs="Arial"/>
                <w:color w:val="FF0000"/>
              </w:rPr>
            </w:pPr>
          </w:p>
          <w:p w14:paraId="73E1CD90" w14:textId="79F8BDE4" w:rsidR="78910C85" w:rsidRDefault="2A05F624" w:rsidP="78910C85">
            <w:pPr>
              <w:spacing w:after="0" w:line="240" w:lineRule="auto"/>
              <w:ind w:left="113"/>
              <w:jc w:val="right"/>
              <w:rPr>
                <w:rFonts w:ascii="Arial" w:eastAsia="Arial" w:hAnsi="Arial" w:cs="Arial"/>
              </w:rPr>
            </w:pPr>
            <w:r w:rsidRPr="56C0A8F3">
              <w:rPr>
                <w:rFonts w:ascii="Arial" w:eastAsia="Arial" w:hAnsi="Arial" w:cs="Arial"/>
                <w:lang w:val="en-GB"/>
              </w:rPr>
              <w:t>Weds 10</w:t>
            </w:r>
            <w:r w:rsidR="042CFBDC" w:rsidRPr="56C0A8F3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="042CFBDC" w:rsidRPr="56C0A8F3">
              <w:rPr>
                <w:rFonts w:ascii="Arial" w:eastAsia="Arial" w:hAnsi="Arial" w:cs="Arial"/>
                <w:lang w:val="en-GB"/>
              </w:rPr>
              <w:t xml:space="preserve"> </w:t>
            </w:r>
            <w:r w:rsidR="18BA9429" w:rsidRPr="56C0A8F3">
              <w:rPr>
                <w:rFonts w:ascii="Arial" w:eastAsia="Arial" w:hAnsi="Arial" w:cs="Arial"/>
                <w:lang w:val="en-GB"/>
              </w:rPr>
              <w:t>Sept</w:t>
            </w:r>
            <w:r w:rsidR="7FB66B68" w:rsidRPr="56C0A8F3">
              <w:rPr>
                <w:rFonts w:ascii="Arial" w:eastAsia="Arial" w:hAnsi="Arial" w:cs="Arial"/>
                <w:lang w:val="en-GB"/>
              </w:rPr>
              <w:t xml:space="preserve"> 2025</w:t>
            </w:r>
          </w:p>
          <w:p w14:paraId="642CB8B6" w14:textId="7B6A6C87" w:rsidR="78910C85" w:rsidRDefault="78910C85" w:rsidP="78910C85">
            <w:pPr>
              <w:tabs>
                <w:tab w:val="left" w:pos="567"/>
                <w:tab w:val="left" w:pos="1418"/>
                <w:tab w:val="left" w:pos="5500"/>
                <w:tab w:val="left" w:pos="6118"/>
                <w:tab w:val="left" w:pos="9639"/>
              </w:tabs>
              <w:spacing w:after="0" w:line="240" w:lineRule="auto"/>
              <w:ind w:left="113"/>
              <w:rPr>
                <w:rFonts w:ascii="Arial" w:eastAsia="Arial" w:hAnsi="Arial" w:cs="Arial"/>
              </w:rPr>
            </w:pPr>
            <w:r w:rsidRPr="78910C85">
              <w:rPr>
                <w:rFonts w:ascii="Arial" w:eastAsia="Arial" w:hAnsi="Arial" w:cs="Arial"/>
                <w:lang w:val="en-GB"/>
              </w:rPr>
              <w:t xml:space="preserve">        </w:t>
            </w:r>
          </w:p>
        </w:tc>
      </w:tr>
    </w:tbl>
    <w:p w14:paraId="0CFD573B" w14:textId="5E4BF8DD" w:rsidR="002E3AA4" w:rsidRPr="00466208" w:rsidRDefault="0CF41FB8" w:rsidP="4F250F5C">
      <w:pPr>
        <w:tabs>
          <w:tab w:val="right" w:pos="1418"/>
          <w:tab w:val="left" w:pos="1985"/>
          <w:tab w:val="left" w:pos="2268"/>
          <w:tab w:val="left" w:pos="5245"/>
          <w:tab w:val="left" w:pos="5387"/>
          <w:tab w:val="left" w:pos="6118"/>
          <w:tab w:val="right" w:pos="9639"/>
          <w:tab w:val="left" w:pos="10064"/>
        </w:tabs>
        <w:spacing w:after="0" w:line="240" w:lineRule="auto"/>
        <w:jc w:val="both"/>
        <w:rPr>
          <w:rFonts w:ascii="Arial" w:eastAsia="Arial" w:hAnsi="Arial" w:cs="Arial"/>
          <w:lang w:val="en-GB"/>
        </w:rPr>
      </w:pPr>
      <w:r w:rsidRPr="4F250F5C">
        <w:rPr>
          <w:rFonts w:ascii="Arial" w:eastAsia="Arial" w:hAnsi="Arial" w:cs="Arial"/>
          <w:color w:val="000000" w:themeColor="text1"/>
          <w:lang w:val="en-GB"/>
        </w:rPr>
        <w:t>Your ref:</w:t>
      </w:r>
      <w:r w:rsidR="00125A18" w:rsidRPr="4F250F5C">
        <w:rPr>
          <w:rFonts w:ascii="Arial" w:eastAsia="Arial" w:hAnsi="Arial" w:cs="Arial"/>
          <w:lang w:val="en-GB"/>
        </w:rPr>
        <w:t xml:space="preserve"> </w:t>
      </w:r>
      <w:r w:rsidR="63F3E417" w:rsidRPr="4F250F5C">
        <w:rPr>
          <w:rStyle w:val="Emphasis"/>
          <w:rFonts w:ascii="Aptos" w:eastAsia="Aptos" w:hAnsi="Aptos" w:cs="Aptos"/>
          <w:color w:val="000000" w:themeColor="text1"/>
          <w:lang w:val="en-GB"/>
        </w:rPr>
        <w:t>101538507/101538474</w:t>
      </w:r>
    </w:p>
    <w:p w14:paraId="2212EFFF" w14:textId="073DAEE0" w:rsidR="002E3AA4" w:rsidRPr="00466208" w:rsidRDefault="002E3AA4" w:rsidP="002F172C">
      <w:pPr>
        <w:tabs>
          <w:tab w:val="left" w:pos="1418"/>
          <w:tab w:val="left" w:pos="1985"/>
          <w:tab w:val="left" w:pos="2268"/>
          <w:tab w:val="left" w:pos="5245"/>
          <w:tab w:val="left" w:pos="5387"/>
          <w:tab w:val="left" w:pos="6118"/>
          <w:tab w:val="right" w:pos="9639"/>
          <w:tab w:val="left" w:pos="10064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2164ED06" w14:textId="42349D6B" w:rsidR="002E3AA4" w:rsidRPr="00466208" w:rsidRDefault="002E3AA4" w:rsidP="78910C85">
      <w:pPr>
        <w:tabs>
          <w:tab w:val="left" w:pos="895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FA6A365" w14:textId="31E0252D" w:rsidR="002E3AA4" w:rsidRPr="00466208" w:rsidRDefault="0CF41FB8" w:rsidP="37012B3E">
      <w:pPr>
        <w:tabs>
          <w:tab w:val="left" w:pos="8959"/>
        </w:tabs>
        <w:spacing w:after="0" w:line="240" w:lineRule="auto"/>
        <w:rPr>
          <w:rFonts w:ascii="Arial" w:eastAsia="Arial" w:hAnsi="Arial" w:cs="Arial"/>
          <w:color w:val="000000" w:themeColor="text1"/>
          <w:lang w:val="en-GB"/>
        </w:rPr>
      </w:pPr>
      <w:r w:rsidRPr="37012B3E">
        <w:rPr>
          <w:rFonts w:ascii="Arial" w:eastAsia="Arial" w:hAnsi="Arial" w:cs="Arial"/>
          <w:color w:val="000000" w:themeColor="text1"/>
          <w:lang w:val="en-GB"/>
        </w:rPr>
        <w:t xml:space="preserve">Dear </w:t>
      </w:r>
      <w:r w:rsidR="243FACFA" w:rsidRPr="37012B3E">
        <w:rPr>
          <w:rFonts w:ascii="Arial" w:eastAsia="Arial" w:hAnsi="Arial" w:cs="Arial"/>
          <w:color w:val="000000" w:themeColor="text1"/>
          <w:lang w:val="en-GB"/>
        </w:rPr>
        <w:t>Resident,</w:t>
      </w:r>
    </w:p>
    <w:p w14:paraId="79F3B9D1" w14:textId="4EEDAE55" w:rsidR="002E3AA4" w:rsidRPr="00466208" w:rsidRDefault="002E3AA4" w:rsidP="78910C85">
      <w:pPr>
        <w:tabs>
          <w:tab w:val="left" w:pos="895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0AF348E" w14:textId="4B6E75F6" w:rsidR="0065063C" w:rsidRPr="00466208" w:rsidRDefault="4F3895B7" w:rsidP="7ED2DCFA">
      <w:pPr>
        <w:spacing w:after="0" w:line="240" w:lineRule="auto"/>
        <w:rPr>
          <w:rFonts w:ascii="Arial" w:eastAsia="Arial" w:hAnsi="Arial" w:cs="Arial"/>
          <w:lang w:val="en-GB"/>
        </w:rPr>
      </w:pPr>
      <w:r w:rsidRPr="3FDC0B5B">
        <w:rPr>
          <w:rFonts w:ascii="Arial" w:eastAsia="Arial" w:hAnsi="Arial" w:cs="Arial"/>
          <w:lang w:val="en-GB"/>
        </w:rPr>
        <w:t>Scheme Name: -</w:t>
      </w:r>
      <w:r w:rsidRPr="3FDC0B5B">
        <w:rPr>
          <w:rFonts w:ascii="Arial" w:eastAsia="Arial" w:hAnsi="Arial" w:cs="Arial"/>
          <w:b/>
          <w:bCs/>
          <w:lang w:val="en-GB"/>
        </w:rPr>
        <w:t xml:space="preserve"> </w:t>
      </w:r>
      <w:r w:rsidR="69A78388" w:rsidRPr="3FDC0B5B">
        <w:rPr>
          <w:rFonts w:ascii="Arial" w:eastAsia="Arial" w:hAnsi="Arial" w:cs="Arial"/>
          <w:b/>
          <w:bCs/>
          <w:lang w:val="en-GB"/>
        </w:rPr>
        <w:t>AD0231 - B1078 ROAD SAFETY IMPROVEMENTS</w:t>
      </w:r>
    </w:p>
    <w:p w14:paraId="695614A6" w14:textId="31DA9C06" w:rsidR="002E3AA4" w:rsidRPr="00466208" w:rsidRDefault="52197E08" w:rsidP="2A17580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 w:themeColor="text1"/>
          <w:lang w:val="en-GB"/>
        </w:rPr>
      </w:pPr>
      <w:r w:rsidRPr="2A17580D">
        <w:rPr>
          <w:rFonts w:ascii="Arial" w:eastAsia="Arial" w:hAnsi="Arial" w:cs="Arial"/>
          <w:color w:val="000000" w:themeColor="text1"/>
          <w:lang w:val="en-GB"/>
        </w:rPr>
        <w:t xml:space="preserve">Speed limit Reduction to 30mph </w:t>
      </w:r>
    </w:p>
    <w:p w14:paraId="4CB68E4A" w14:textId="371F848B" w:rsidR="002E3AA4" w:rsidRPr="00466208" w:rsidRDefault="52197E08" w:rsidP="2A17580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A17580D">
        <w:rPr>
          <w:rFonts w:ascii="Arial" w:eastAsia="Arial" w:hAnsi="Arial" w:cs="Arial"/>
          <w:color w:val="000000" w:themeColor="text1"/>
          <w:lang w:val="en-GB"/>
        </w:rPr>
        <w:t>Speed limit Reduction to 40mph</w:t>
      </w:r>
    </w:p>
    <w:p w14:paraId="26696CBA" w14:textId="3D557DF9" w:rsidR="002E3AA4" w:rsidRPr="00466208" w:rsidRDefault="52197E08" w:rsidP="2A17580D">
      <w:pPr>
        <w:pStyle w:val="ListParagraph"/>
        <w:numPr>
          <w:ilvl w:val="0"/>
          <w:numId w:val="9"/>
        </w:numPr>
        <w:shd w:val="clear" w:color="auto" w:fill="FFFFFF" w:themeFill="background1"/>
        <w:spacing w:before="220" w:after="220" w:line="240" w:lineRule="auto"/>
        <w:rPr>
          <w:rFonts w:ascii="Arial" w:eastAsia="Arial" w:hAnsi="Arial" w:cs="Arial"/>
          <w:color w:val="000000" w:themeColor="text1"/>
          <w:lang w:val="en-GB"/>
        </w:rPr>
      </w:pPr>
      <w:r w:rsidRPr="2A17580D">
        <w:rPr>
          <w:rFonts w:ascii="Arial" w:eastAsia="Arial" w:hAnsi="Arial" w:cs="Arial"/>
          <w:color w:val="000000" w:themeColor="text1"/>
          <w:lang w:val="en-GB"/>
        </w:rPr>
        <w:t>Speed limit Reduction to 50mph</w:t>
      </w:r>
    </w:p>
    <w:p w14:paraId="57A71B9D" w14:textId="4FF1B817" w:rsidR="002E3AA4" w:rsidRPr="00466208" w:rsidRDefault="002E3AA4" w:rsidP="78910C85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BF8C878" w14:textId="1E7CA469" w:rsidR="002E3AA4" w:rsidRPr="00466208" w:rsidRDefault="4F3895B7" w:rsidP="78910C85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3B76F83">
        <w:rPr>
          <w:rFonts w:ascii="Arial" w:eastAsia="Arial" w:hAnsi="Arial" w:cs="Arial"/>
          <w:color w:val="000000" w:themeColor="text1"/>
          <w:lang w:val="en-GB"/>
        </w:rPr>
        <w:t xml:space="preserve">WSP has been appointed by </w:t>
      </w:r>
      <w:r w:rsidR="5E1F3346" w:rsidRPr="33B76F83">
        <w:rPr>
          <w:rFonts w:ascii="Arial" w:eastAsia="Arial" w:hAnsi="Arial" w:cs="Arial"/>
          <w:color w:val="000000" w:themeColor="text1"/>
          <w:lang w:val="en-GB"/>
        </w:rPr>
        <w:t xml:space="preserve">Suffolk County Council </w:t>
      </w:r>
      <w:r w:rsidRPr="33B76F83">
        <w:rPr>
          <w:rFonts w:ascii="Arial" w:eastAsia="Arial" w:hAnsi="Arial" w:cs="Arial"/>
          <w:color w:val="000000" w:themeColor="text1"/>
          <w:lang w:val="en-GB"/>
        </w:rPr>
        <w:t xml:space="preserve">to develop Traffic Regulation Orders (TROs), </w:t>
      </w:r>
      <w:r w:rsidR="00193EE2" w:rsidRPr="33B76F83">
        <w:rPr>
          <w:rFonts w:ascii="Arial" w:eastAsia="Arial" w:hAnsi="Arial" w:cs="Arial"/>
          <w:color w:val="000000" w:themeColor="text1"/>
          <w:lang w:val="en-GB"/>
        </w:rPr>
        <w:t xml:space="preserve">using </w:t>
      </w:r>
      <w:r w:rsidRPr="33B76F83">
        <w:rPr>
          <w:rFonts w:ascii="Arial" w:eastAsia="Arial" w:hAnsi="Arial" w:cs="Arial"/>
          <w:color w:val="000000" w:themeColor="text1"/>
          <w:lang w:val="en-GB"/>
        </w:rPr>
        <w:t>the Traffic Regulation Act 1984</w:t>
      </w:r>
      <w:r w:rsidR="00193EE2" w:rsidRPr="33B76F83">
        <w:rPr>
          <w:rFonts w:ascii="Arial" w:eastAsia="Arial" w:hAnsi="Arial" w:cs="Arial"/>
          <w:color w:val="000000" w:themeColor="text1"/>
          <w:lang w:val="en-GB"/>
        </w:rPr>
        <w:t xml:space="preserve"> powers </w:t>
      </w:r>
      <w:r w:rsidRPr="33B76F83">
        <w:rPr>
          <w:rFonts w:ascii="Arial" w:eastAsia="Arial" w:hAnsi="Arial" w:cs="Arial"/>
          <w:color w:val="000000" w:themeColor="text1"/>
          <w:lang w:val="en-GB"/>
        </w:rPr>
        <w:t>for the AD2 (</w:t>
      </w:r>
      <w:r w:rsidR="43BF9F88" w:rsidRPr="33B76F83">
        <w:rPr>
          <w:rFonts w:ascii="Arial" w:eastAsia="Arial" w:hAnsi="Arial" w:cs="Arial"/>
          <w:color w:val="000000" w:themeColor="text1"/>
          <w:lang w:val="en-GB"/>
        </w:rPr>
        <w:t>Local</w:t>
      </w:r>
      <w:r w:rsidRPr="33B76F83">
        <w:rPr>
          <w:rFonts w:ascii="Arial" w:eastAsia="Arial" w:hAnsi="Arial" w:cs="Arial"/>
          <w:color w:val="000000" w:themeColor="text1"/>
          <w:lang w:val="en-GB"/>
        </w:rPr>
        <w:t xml:space="preserve"> Roads) works, as </w:t>
      </w:r>
      <w:r w:rsidR="00193EE2" w:rsidRPr="33B76F83">
        <w:rPr>
          <w:rFonts w:ascii="Arial" w:eastAsia="Arial" w:hAnsi="Arial" w:cs="Arial"/>
          <w:color w:val="000000" w:themeColor="text1"/>
          <w:lang w:val="en-GB"/>
        </w:rPr>
        <w:t xml:space="preserve">permitted </w:t>
      </w:r>
      <w:r w:rsidR="4A294499" w:rsidRPr="33B76F83">
        <w:rPr>
          <w:rFonts w:ascii="Arial" w:eastAsia="Arial" w:hAnsi="Arial" w:cs="Arial"/>
          <w:color w:val="000000" w:themeColor="text1"/>
          <w:lang w:val="en-GB"/>
        </w:rPr>
        <w:t>to</w:t>
      </w:r>
      <w:r w:rsidRPr="33B76F83">
        <w:rPr>
          <w:rFonts w:ascii="Arial" w:eastAsia="Arial" w:hAnsi="Arial" w:cs="Arial"/>
          <w:color w:val="000000" w:themeColor="text1"/>
          <w:lang w:val="en-GB"/>
        </w:rPr>
        <w:t xml:space="preserve"> The Sizewell C (Nuclear Generating Station) Order 2022 and its associated Deed of Obligation. The AD2 (</w:t>
      </w:r>
      <w:r w:rsidR="2A8AC553" w:rsidRPr="33B76F83">
        <w:rPr>
          <w:rFonts w:ascii="Arial" w:eastAsia="Arial" w:hAnsi="Arial" w:cs="Arial"/>
          <w:color w:val="000000" w:themeColor="text1"/>
          <w:lang w:val="en-GB"/>
        </w:rPr>
        <w:t>Local</w:t>
      </w:r>
      <w:r w:rsidRPr="33B76F83">
        <w:rPr>
          <w:rFonts w:ascii="Arial" w:eastAsia="Arial" w:hAnsi="Arial" w:cs="Arial"/>
          <w:color w:val="000000" w:themeColor="text1"/>
          <w:lang w:val="en-GB"/>
        </w:rPr>
        <w:t xml:space="preserve"> Roads) package delivers essential </w:t>
      </w:r>
      <w:r w:rsidR="00193EE2" w:rsidRPr="33B76F83">
        <w:rPr>
          <w:rFonts w:ascii="Arial" w:eastAsia="Arial" w:hAnsi="Arial" w:cs="Arial"/>
          <w:color w:val="000000" w:themeColor="text1"/>
          <w:lang w:val="en-GB"/>
        </w:rPr>
        <w:t xml:space="preserve">mitigation for the transport impacts of the project and provides </w:t>
      </w:r>
      <w:r w:rsidRPr="33B76F83">
        <w:rPr>
          <w:rFonts w:ascii="Arial" w:eastAsia="Arial" w:hAnsi="Arial" w:cs="Arial"/>
          <w:color w:val="000000" w:themeColor="text1"/>
          <w:lang w:val="en-GB"/>
        </w:rPr>
        <w:t>infrastructure and community improvements</w:t>
      </w:r>
      <w:r w:rsidR="24CB2C46" w:rsidRPr="33B76F83">
        <w:rPr>
          <w:rFonts w:ascii="Arial" w:eastAsia="Arial" w:hAnsi="Arial" w:cs="Arial"/>
          <w:color w:val="000000" w:themeColor="text1"/>
          <w:lang w:val="en-GB"/>
        </w:rPr>
        <w:t xml:space="preserve">. </w:t>
      </w:r>
      <w:r w:rsidRPr="33B76F83">
        <w:rPr>
          <w:rFonts w:ascii="Arial" w:eastAsia="Arial" w:hAnsi="Arial" w:cs="Arial"/>
          <w:color w:val="000000" w:themeColor="text1"/>
          <w:lang w:val="en-GB"/>
        </w:rPr>
        <w:t>The proposed TROs form a critical part of these works, ensuring safe and sustainable transport solutions while enhancing the local environment.</w:t>
      </w:r>
    </w:p>
    <w:p w14:paraId="5AAFA273" w14:textId="48CB2966" w:rsidR="002E3AA4" w:rsidRPr="00466208" w:rsidRDefault="002E3AA4" w:rsidP="78910C85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176C301" w14:textId="65683C90" w:rsidR="002E3AA4" w:rsidRPr="00466208" w:rsidRDefault="4F3895B7" w:rsidP="074A4C14">
      <w:pPr>
        <w:tabs>
          <w:tab w:val="left" w:pos="709"/>
        </w:tabs>
        <w:spacing w:after="0" w:line="240" w:lineRule="auto"/>
        <w:rPr>
          <w:rFonts w:ascii="Arial" w:hAnsi="Arial" w:cs="Arial"/>
          <w:color w:val="000000" w:themeColor="text1"/>
          <w:lang w:val="en-GB"/>
        </w:rPr>
      </w:pPr>
      <w:r w:rsidRPr="2A17580D">
        <w:rPr>
          <w:rFonts w:ascii="Arial" w:eastAsia="Arial" w:hAnsi="Arial" w:cs="Arial"/>
          <w:color w:val="000000" w:themeColor="text1"/>
          <w:lang w:val="en-GB"/>
        </w:rPr>
        <w:t xml:space="preserve">As part of this process, we are seeking your views on the </w:t>
      </w:r>
      <w:r w:rsidR="01FA53A4" w:rsidRPr="2A17580D">
        <w:rPr>
          <w:rFonts w:ascii="Arial" w:hAnsi="Arial" w:cs="Arial"/>
          <w:color w:val="000000" w:themeColor="text1"/>
          <w:lang w:val="en-GB"/>
        </w:rPr>
        <w:t>above-named</w:t>
      </w:r>
      <w:r w:rsidRPr="2A17580D">
        <w:rPr>
          <w:rFonts w:ascii="Arial" w:hAnsi="Arial" w:cs="Arial"/>
          <w:color w:val="000000" w:themeColor="text1"/>
          <w:lang w:val="en-GB"/>
        </w:rPr>
        <w:t xml:space="preserve"> scheme, which </w:t>
      </w:r>
      <w:r w:rsidR="2556BCE7" w:rsidRPr="2A17580D">
        <w:rPr>
          <w:rFonts w:ascii="Arial" w:hAnsi="Arial" w:cs="Arial"/>
          <w:color w:val="000000" w:themeColor="text1"/>
          <w:lang w:val="en-GB"/>
        </w:rPr>
        <w:t xml:space="preserve">is </w:t>
      </w:r>
      <w:r w:rsidR="00C10434" w:rsidRPr="2A17580D">
        <w:rPr>
          <w:rFonts w:ascii="Arial" w:hAnsi="Arial" w:cs="Arial"/>
          <w:color w:val="000000" w:themeColor="text1"/>
          <w:lang w:val="en-GB"/>
        </w:rPr>
        <w:t xml:space="preserve">proposed to </w:t>
      </w:r>
      <w:r w:rsidRPr="2A17580D">
        <w:rPr>
          <w:rFonts w:ascii="Arial" w:hAnsi="Arial" w:cs="Arial"/>
          <w:color w:val="000000" w:themeColor="text1"/>
          <w:lang w:val="en-GB"/>
        </w:rPr>
        <w:t>introduce t</w:t>
      </w:r>
      <w:r w:rsidR="5469C4BD" w:rsidRPr="2A17580D">
        <w:rPr>
          <w:rFonts w:ascii="Arial" w:hAnsi="Arial" w:cs="Arial"/>
          <w:color w:val="000000" w:themeColor="text1"/>
          <w:lang w:val="en-GB"/>
        </w:rPr>
        <w:t>hree</w:t>
      </w:r>
      <w:r w:rsidRPr="2A17580D">
        <w:rPr>
          <w:rFonts w:ascii="Arial" w:hAnsi="Arial" w:cs="Arial"/>
          <w:color w:val="000000" w:themeColor="text1"/>
          <w:lang w:val="en-GB"/>
        </w:rPr>
        <w:t xml:space="preserve"> key traffic regulation measures on the</w:t>
      </w:r>
      <w:r w:rsidR="0A182B00" w:rsidRPr="2A17580D">
        <w:rPr>
          <w:rFonts w:ascii="Arial" w:hAnsi="Arial" w:cs="Arial"/>
          <w:color w:val="000000" w:themeColor="text1"/>
          <w:lang w:val="en-GB"/>
        </w:rPr>
        <w:t xml:space="preserve"> length</w:t>
      </w:r>
      <w:r w:rsidRPr="2A17580D">
        <w:rPr>
          <w:rFonts w:ascii="Arial" w:hAnsi="Arial" w:cs="Arial"/>
          <w:color w:val="000000" w:themeColor="text1"/>
          <w:lang w:val="en-GB"/>
        </w:rPr>
        <w:t xml:space="preserve"> </w:t>
      </w:r>
      <w:r w:rsidR="0696DFFF" w:rsidRPr="2A17580D">
        <w:rPr>
          <w:rFonts w:ascii="Arial" w:hAnsi="Arial" w:cs="Arial"/>
          <w:color w:val="000000" w:themeColor="text1"/>
          <w:lang w:val="en-GB"/>
        </w:rPr>
        <w:t xml:space="preserve">of the B1078 from </w:t>
      </w:r>
      <w:r w:rsidR="408AF53A" w:rsidRPr="2A17580D">
        <w:rPr>
          <w:rFonts w:ascii="Arial" w:hAnsi="Arial" w:cs="Arial"/>
          <w:color w:val="000000" w:themeColor="text1"/>
          <w:lang w:val="en-GB"/>
        </w:rPr>
        <w:t>j</w:t>
      </w:r>
      <w:r w:rsidR="7F35DB71" w:rsidRPr="2A17580D">
        <w:rPr>
          <w:rFonts w:ascii="Arial" w:hAnsi="Arial" w:cs="Arial"/>
          <w:color w:val="000000" w:themeColor="text1"/>
          <w:lang w:val="en-GB"/>
        </w:rPr>
        <w:t>ust</w:t>
      </w:r>
      <w:r w:rsidR="0696DFFF" w:rsidRPr="2A17580D">
        <w:rPr>
          <w:rFonts w:ascii="Arial" w:hAnsi="Arial" w:cs="Arial"/>
          <w:color w:val="000000" w:themeColor="text1"/>
          <w:lang w:val="en-GB"/>
        </w:rPr>
        <w:t xml:space="preserve"> </w:t>
      </w:r>
      <w:r w:rsidR="7F35DB71" w:rsidRPr="2A17580D">
        <w:rPr>
          <w:rFonts w:ascii="Arial" w:hAnsi="Arial" w:cs="Arial"/>
          <w:color w:val="000000" w:themeColor="text1"/>
          <w:lang w:val="en-GB"/>
        </w:rPr>
        <w:t xml:space="preserve">after </w:t>
      </w:r>
      <w:r w:rsidR="0696DFFF" w:rsidRPr="2A17580D">
        <w:rPr>
          <w:rFonts w:ascii="Arial" w:hAnsi="Arial" w:cs="Arial"/>
          <w:color w:val="000000" w:themeColor="text1"/>
          <w:lang w:val="en-GB"/>
        </w:rPr>
        <w:t>Coddenham</w:t>
      </w:r>
      <w:r w:rsidR="69CCB40D" w:rsidRPr="2A17580D">
        <w:rPr>
          <w:rFonts w:ascii="Arial" w:hAnsi="Arial" w:cs="Arial"/>
          <w:color w:val="000000" w:themeColor="text1"/>
          <w:lang w:val="en-GB"/>
        </w:rPr>
        <w:t xml:space="preserve"> village</w:t>
      </w:r>
      <w:r w:rsidR="0696DFFF" w:rsidRPr="2A17580D">
        <w:rPr>
          <w:rFonts w:ascii="Arial" w:hAnsi="Arial" w:cs="Arial"/>
          <w:color w:val="000000" w:themeColor="text1"/>
          <w:lang w:val="en-GB"/>
        </w:rPr>
        <w:t>, and its connection into the Northwest edge of Wickham Market, adjoining the existing 30mph road</w:t>
      </w:r>
      <w:r w:rsidR="00C10434" w:rsidRPr="2A17580D">
        <w:rPr>
          <w:rFonts w:ascii="Arial" w:hAnsi="Arial" w:cs="Arial"/>
          <w:color w:val="000000" w:themeColor="text1"/>
          <w:lang w:val="en-GB"/>
        </w:rPr>
        <w:t>:</w:t>
      </w:r>
    </w:p>
    <w:p w14:paraId="4A850E05" w14:textId="68E93533" w:rsidR="002E3AA4" w:rsidRPr="00466208" w:rsidRDefault="002E3AA4" w:rsidP="2A17580D">
      <w:pPr>
        <w:tabs>
          <w:tab w:val="left" w:pos="8959"/>
        </w:tabs>
        <w:spacing w:after="0" w:line="240" w:lineRule="auto"/>
        <w:ind w:left="113"/>
        <w:rPr>
          <w:rFonts w:ascii="Arial" w:eastAsia="Arial" w:hAnsi="Arial" w:cs="Arial"/>
          <w:color w:val="000000" w:themeColor="text1"/>
        </w:rPr>
      </w:pPr>
    </w:p>
    <w:p w14:paraId="5ACC547D" w14:textId="18A6B51D" w:rsidR="13FB8828" w:rsidRDefault="13FB8828" w:rsidP="2A17580D">
      <w:pPr>
        <w:pStyle w:val="ListParagraph"/>
        <w:numPr>
          <w:ilvl w:val="0"/>
          <w:numId w:val="8"/>
        </w:numPr>
        <w:tabs>
          <w:tab w:val="left" w:pos="8959"/>
        </w:tabs>
        <w:spacing w:after="0" w:line="240" w:lineRule="auto"/>
        <w:rPr>
          <w:rFonts w:ascii="Arial" w:eastAsia="Arial" w:hAnsi="Arial" w:cs="Arial"/>
          <w:color w:val="000000" w:themeColor="text1"/>
          <w:lang w:val="en-GB"/>
        </w:rPr>
      </w:pPr>
      <w:r w:rsidRPr="2A17580D">
        <w:rPr>
          <w:rFonts w:ascii="Arial" w:eastAsia="Arial" w:hAnsi="Arial" w:cs="Arial"/>
          <w:b/>
          <w:bCs/>
          <w:color w:val="000000" w:themeColor="text1"/>
          <w:lang w:val="en-GB"/>
        </w:rPr>
        <w:t>Extension of a 30mph Speed Limit</w:t>
      </w:r>
      <w:r w:rsidRPr="2A17580D">
        <w:rPr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650C28D3" w14:textId="0FAB3923" w:rsidR="13FB8828" w:rsidRDefault="36836FAB" w:rsidP="2F1C048B">
      <w:pPr>
        <w:tabs>
          <w:tab w:val="left" w:pos="8959"/>
        </w:tabs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  <w:r w:rsidRPr="2F1C048B">
        <w:rPr>
          <w:rFonts w:ascii="Arial" w:eastAsia="Arial" w:hAnsi="Arial" w:cs="Arial"/>
          <w:b/>
          <w:bCs/>
          <w:color w:val="000000" w:themeColor="text1"/>
          <w:lang w:val="en-GB"/>
        </w:rPr>
        <w:t>B1078 BORDER COT LANE, WICKHAM MARKET</w:t>
      </w:r>
      <w:r w:rsidRPr="2F1C048B">
        <w:rPr>
          <w:rFonts w:ascii="Arial" w:eastAsia="Arial" w:hAnsi="Arial" w:cs="Arial"/>
          <w:color w:val="000000" w:themeColor="text1"/>
          <w:lang w:val="en-GB"/>
        </w:rPr>
        <w:t xml:space="preserve"> - </w:t>
      </w:r>
      <w:r w:rsidR="13FB8828" w:rsidRPr="2F1C048B">
        <w:rPr>
          <w:rFonts w:ascii="Arial" w:eastAsia="Arial" w:hAnsi="Arial" w:cs="Arial"/>
          <w:color w:val="000000" w:themeColor="text1"/>
          <w:lang w:val="en-GB"/>
        </w:rPr>
        <w:t>30mph in either direction from 191.5 metres East of Valley Road</w:t>
      </w:r>
      <w:r w:rsidR="594A114A" w:rsidRPr="2F1C048B">
        <w:rPr>
          <w:rFonts w:ascii="Arial" w:eastAsia="Arial" w:hAnsi="Arial" w:cs="Arial"/>
          <w:color w:val="000000" w:themeColor="text1"/>
          <w:lang w:val="en-GB"/>
        </w:rPr>
        <w:t xml:space="preserve">, then easterly </w:t>
      </w:r>
      <w:r w:rsidR="13FB8828" w:rsidRPr="2F1C048B">
        <w:rPr>
          <w:rFonts w:ascii="Arial" w:eastAsia="Arial" w:hAnsi="Arial" w:cs="Arial"/>
          <w:color w:val="000000" w:themeColor="text1"/>
          <w:lang w:val="en-GB"/>
        </w:rPr>
        <w:t>for 699 metres</w:t>
      </w:r>
      <w:r w:rsidR="6D9A2523" w:rsidRPr="2F1C048B">
        <w:rPr>
          <w:rFonts w:ascii="Arial" w:eastAsia="Arial" w:hAnsi="Arial" w:cs="Arial"/>
          <w:color w:val="000000" w:themeColor="text1"/>
          <w:lang w:val="en-GB"/>
        </w:rPr>
        <w:t xml:space="preserve"> o</w:t>
      </w:r>
      <w:r w:rsidR="00DA3BFE">
        <w:rPr>
          <w:rFonts w:ascii="Arial" w:eastAsia="Arial" w:hAnsi="Arial" w:cs="Arial"/>
          <w:color w:val="000000" w:themeColor="text1"/>
          <w:lang w:val="en-GB"/>
        </w:rPr>
        <w:t>f</w:t>
      </w:r>
      <w:r w:rsidR="6D9A2523" w:rsidRPr="2F1C048B">
        <w:rPr>
          <w:rFonts w:ascii="Arial" w:eastAsia="Arial" w:hAnsi="Arial" w:cs="Arial"/>
          <w:color w:val="000000" w:themeColor="text1"/>
          <w:lang w:val="en-GB"/>
        </w:rPr>
        <w:t xml:space="preserve"> the point where the existing 30mph starts</w:t>
      </w:r>
      <w:r w:rsidR="13FB8828" w:rsidRPr="2F1C048B">
        <w:rPr>
          <w:rFonts w:ascii="Arial" w:eastAsia="Arial" w:hAnsi="Arial" w:cs="Arial"/>
          <w:color w:val="000000" w:themeColor="text1"/>
          <w:lang w:val="en-GB"/>
        </w:rPr>
        <w:t>.</w:t>
      </w:r>
    </w:p>
    <w:p w14:paraId="701BEA3C" w14:textId="15EBACDC" w:rsidR="2F1C048B" w:rsidRDefault="2F1C048B" w:rsidP="2F1C048B">
      <w:pPr>
        <w:tabs>
          <w:tab w:val="left" w:pos="8959"/>
        </w:tabs>
        <w:spacing w:after="0" w:line="240" w:lineRule="auto"/>
        <w:ind w:left="720"/>
        <w:rPr>
          <w:rFonts w:ascii="Arial" w:eastAsia="Arial" w:hAnsi="Arial" w:cs="Arial"/>
          <w:color w:val="000000" w:themeColor="text1"/>
          <w:lang w:val="en-GB"/>
        </w:rPr>
      </w:pPr>
    </w:p>
    <w:p w14:paraId="263B5BA5" w14:textId="5D3DF577" w:rsidR="5CCFBCF1" w:rsidRDefault="5CCFBCF1" w:rsidP="2F1C048B">
      <w:pPr>
        <w:spacing w:line="259" w:lineRule="auto"/>
        <w:ind w:left="720"/>
        <w:rPr>
          <w:rFonts w:ascii="Arial" w:eastAsia="Arial" w:hAnsi="Arial" w:cs="Arial"/>
          <w:lang w:val="en-GB"/>
        </w:rPr>
      </w:pPr>
      <w:r w:rsidRPr="2F1C048B">
        <w:rPr>
          <w:b/>
          <w:bCs/>
          <w:color w:val="000000" w:themeColor="text1"/>
          <w:lang w:val="en-GB"/>
        </w:rPr>
        <w:t>B1078 IPSWICH ROAD, CHARSFIELD</w:t>
      </w:r>
      <w:r w:rsidRPr="2F1C048B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2F1C048B">
        <w:rPr>
          <w:color w:val="000000" w:themeColor="text1"/>
          <w:lang w:val="en-GB"/>
        </w:rPr>
        <w:t>30mph in either direction, starting 236</w:t>
      </w:r>
      <w:r w:rsidR="25EBC8AA" w:rsidRPr="2F1C048B">
        <w:rPr>
          <w:color w:val="000000" w:themeColor="text1"/>
          <w:lang w:val="en-GB"/>
        </w:rPr>
        <w:t xml:space="preserve"> metres</w:t>
      </w:r>
      <w:r w:rsidRPr="2F1C048B">
        <w:rPr>
          <w:color w:val="000000" w:themeColor="text1"/>
          <w:lang w:val="en-GB"/>
        </w:rPr>
        <w:t xml:space="preserve"> east of its junction with C</w:t>
      </w:r>
      <w:r w:rsidR="4408CFF4" w:rsidRPr="2F1C048B">
        <w:rPr>
          <w:color w:val="000000" w:themeColor="text1"/>
          <w:lang w:val="en-GB"/>
        </w:rPr>
        <w:t>hurch Road</w:t>
      </w:r>
      <w:r w:rsidRPr="2F1C048B">
        <w:rPr>
          <w:color w:val="000000" w:themeColor="text1"/>
          <w:lang w:val="en-GB"/>
        </w:rPr>
        <w:t xml:space="preserve"> then easterly for 501 metres to </w:t>
      </w:r>
      <w:r w:rsidR="547BA949" w:rsidRPr="2F1C048B">
        <w:rPr>
          <w:color w:val="000000" w:themeColor="text1"/>
          <w:lang w:val="en-GB"/>
        </w:rPr>
        <w:t xml:space="preserve">the point where the </w:t>
      </w:r>
      <w:r w:rsidRPr="2F1C048B">
        <w:rPr>
          <w:color w:val="000000" w:themeColor="text1"/>
          <w:lang w:val="en-GB"/>
        </w:rPr>
        <w:t>existing 30mph</w:t>
      </w:r>
      <w:r w:rsidR="2F01283F" w:rsidRPr="2F1C048B">
        <w:rPr>
          <w:color w:val="000000" w:themeColor="text1"/>
          <w:lang w:val="en-GB"/>
        </w:rPr>
        <w:t xml:space="preserve"> starts</w:t>
      </w:r>
      <w:r w:rsidR="46C76A92" w:rsidRPr="2F1C048B">
        <w:rPr>
          <w:color w:val="000000" w:themeColor="text1"/>
          <w:lang w:val="en-GB"/>
        </w:rPr>
        <w:t>,</w:t>
      </w:r>
      <w:r w:rsidRPr="2F1C048B">
        <w:rPr>
          <w:color w:val="000000" w:themeColor="text1"/>
          <w:lang w:val="en-GB"/>
        </w:rPr>
        <w:t xml:space="preserve"> west of junction with </w:t>
      </w:r>
      <w:r w:rsidR="2C369228" w:rsidRPr="2F1C048B">
        <w:rPr>
          <w:color w:val="000000" w:themeColor="text1"/>
          <w:lang w:val="en-GB"/>
        </w:rPr>
        <w:t>T</w:t>
      </w:r>
      <w:r w:rsidR="24CC4886" w:rsidRPr="2F1C048B">
        <w:rPr>
          <w:color w:val="000000" w:themeColor="text1"/>
          <w:lang w:val="en-GB"/>
        </w:rPr>
        <w:t>he Street</w:t>
      </w:r>
      <w:r w:rsidRPr="2F1C048B">
        <w:rPr>
          <w:color w:val="000000" w:themeColor="text1"/>
          <w:lang w:val="en-GB"/>
        </w:rPr>
        <w:t>.</w:t>
      </w:r>
    </w:p>
    <w:p w14:paraId="402654B2" w14:textId="35F9981F" w:rsidR="2F1C048B" w:rsidRDefault="2F1C048B" w:rsidP="2F1C048B">
      <w:pPr>
        <w:tabs>
          <w:tab w:val="left" w:pos="8959"/>
        </w:tabs>
        <w:spacing w:after="0" w:line="240" w:lineRule="auto"/>
        <w:ind w:left="720"/>
        <w:rPr>
          <w:rFonts w:ascii="Arial" w:eastAsia="Arial" w:hAnsi="Arial" w:cs="Arial"/>
          <w:color w:val="000000" w:themeColor="text1"/>
          <w:lang w:val="en-GB"/>
        </w:rPr>
      </w:pPr>
    </w:p>
    <w:p w14:paraId="1D7A896B" w14:textId="7A6CBFBD" w:rsidR="2A17580D" w:rsidRDefault="2A17580D" w:rsidP="2A17580D">
      <w:pPr>
        <w:tabs>
          <w:tab w:val="left" w:pos="895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406792C" w14:textId="4268757D" w:rsidR="13FB8828" w:rsidRDefault="13FB8828" w:rsidP="2A17580D">
      <w:pPr>
        <w:pStyle w:val="ListParagraph"/>
        <w:numPr>
          <w:ilvl w:val="0"/>
          <w:numId w:val="8"/>
        </w:numPr>
        <w:tabs>
          <w:tab w:val="left" w:pos="895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A17580D">
        <w:rPr>
          <w:rFonts w:ascii="Arial" w:eastAsia="Arial" w:hAnsi="Arial" w:cs="Arial"/>
          <w:b/>
          <w:bCs/>
          <w:color w:val="000000" w:themeColor="text1"/>
          <w:lang w:val="en-GB"/>
        </w:rPr>
        <w:lastRenderedPageBreak/>
        <w:t>Implementation of a 40mph Speed Limit</w:t>
      </w:r>
    </w:p>
    <w:p w14:paraId="5DEFCEEF" w14:textId="5AA1D699" w:rsidR="13FB8828" w:rsidRDefault="14998C39" w:rsidP="2F1C048B">
      <w:pPr>
        <w:tabs>
          <w:tab w:val="left" w:pos="8959"/>
        </w:tabs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  <w:r w:rsidRPr="2F1C048B">
        <w:rPr>
          <w:rFonts w:ascii="Arial" w:eastAsia="Arial" w:hAnsi="Arial" w:cs="Arial"/>
          <w:b/>
          <w:bCs/>
          <w:color w:val="000000" w:themeColor="text1"/>
        </w:rPr>
        <w:t>B1078 CHARSFIELD ROAD, CLOPTON</w:t>
      </w:r>
      <w:r w:rsidRPr="2F1C048B">
        <w:rPr>
          <w:rFonts w:ascii="Arial" w:eastAsia="Arial" w:hAnsi="Arial" w:cs="Arial"/>
          <w:color w:val="000000" w:themeColor="text1"/>
        </w:rPr>
        <w:t xml:space="preserve"> - </w:t>
      </w:r>
      <w:r w:rsidR="13FB8828" w:rsidRPr="2F1C048B">
        <w:rPr>
          <w:rFonts w:ascii="Arial" w:eastAsia="Arial" w:hAnsi="Arial" w:cs="Arial"/>
          <w:color w:val="000000" w:themeColor="text1"/>
        </w:rPr>
        <w:t xml:space="preserve">40 mph in either direction from 262 </w:t>
      </w:r>
      <w:proofErr w:type="spellStart"/>
      <w:r w:rsidR="13FB8828" w:rsidRPr="2F1C048B">
        <w:rPr>
          <w:rFonts w:ascii="Arial" w:eastAsia="Arial" w:hAnsi="Arial" w:cs="Arial"/>
          <w:color w:val="000000" w:themeColor="text1"/>
        </w:rPr>
        <w:t>metres</w:t>
      </w:r>
      <w:proofErr w:type="spellEnd"/>
      <w:r w:rsidR="13FB8828" w:rsidRPr="2F1C048B">
        <w:rPr>
          <w:rFonts w:ascii="Arial" w:eastAsia="Arial" w:hAnsi="Arial" w:cs="Arial"/>
          <w:color w:val="000000" w:themeColor="text1"/>
        </w:rPr>
        <w:t xml:space="preserve"> west of </w:t>
      </w:r>
      <w:r w:rsidR="213E0F06" w:rsidRPr="2F1C048B">
        <w:rPr>
          <w:rFonts w:ascii="Arial" w:eastAsia="Arial" w:hAnsi="Arial" w:cs="Arial"/>
          <w:color w:val="000000" w:themeColor="text1"/>
        </w:rPr>
        <w:t>the</w:t>
      </w:r>
      <w:r w:rsidR="13FB8828" w:rsidRPr="2F1C048B">
        <w:rPr>
          <w:rFonts w:ascii="Arial" w:eastAsia="Arial" w:hAnsi="Arial" w:cs="Arial"/>
          <w:color w:val="000000" w:themeColor="text1"/>
        </w:rPr>
        <w:t xml:space="preserve"> junction with Manor Road, then</w:t>
      </w:r>
      <w:r w:rsidR="47E25DE2" w:rsidRPr="2F1C048B">
        <w:rPr>
          <w:rFonts w:ascii="Arial" w:eastAsia="Arial" w:hAnsi="Arial" w:cs="Arial"/>
          <w:color w:val="000000" w:themeColor="text1"/>
        </w:rPr>
        <w:t xml:space="preserve"> </w:t>
      </w:r>
      <w:r w:rsidR="00DA3BFE">
        <w:rPr>
          <w:rFonts w:ascii="Arial" w:eastAsia="Arial" w:hAnsi="Arial" w:cs="Arial"/>
          <w:color w:val="000000" w:themeColor="text1"/>
        </w:rPr>
        <w:t>e</w:t>
      </w:r>
      <w:r w:rsidR="00BA6B66" w:rsidRPr="2F1C048B">
        <w:rPr>
          <w:rFonts w:ascii="Arial" w:eastAsia="Arial" w:hAnsi="Arial" w:cs="Arial"/>
          <w:color w:val="000000" w:themeColor="text1"/>
        </w:rPr>
        <w:t>asterly</w:t>
      </w:r>
      <w:r w:rsidR="13FB8828" w:rsidRPr="2F1C048B">
        <w:rPr>
          <w:rFonts w:ascii="Arial" w:eastAsia="Arial" w:hAnsi="Arial" w:cs="Arial"/>
          <w:color w:val="000000" w:themeColor="text1"/>
        </w:rPr>
        <w:t xml:space="preserve"> for 734 </w:t>
      </w:r>
      <w:proofErr w:type="spellStart"/>
      <w:r w:rsidR="13FB8828" w:rsidRPr="2F1C048B">
        <w:rPr>
          <w:rFonts w:ascii="Arial" w:eastAsia="Arial" w:hAnsi="Arial" w:cs="Arial"/>
          <w:color w:val="000000" w:themeColor="text1"/>
        </w:rPr>
        <w:t>metres</w:t>
      </w:r>
      <w:proofErr w:type="spellEnd"/>
      <w:r w:rsidR="6D20DDAE" w:rsidRPr="2F1C048B">
        <w:rPr>
          <w:rFonts w:ascii="Arial" w:eastAsia="Arial" w:hAnsi="Arial" w:cs="Arial"/>
          <w:color w:val="000000" w:themeColor="text1"/>
        </w:rPr>
        <w:t>.</w:t>
      </w:r>
    </w:p>
    <w:p w14:paraId="0A00EA12" w14:textId="1CF80B31" w:rsidR="2A17580D" w:rsidRDefault="2A17580D" w:rsidP="2A17580D">
      <w:pPr>
        <w:tabs>
          <w:tab w:val="left" w:pos="8959"/>
        </w:tabs>
        <w:spacing w:after="0" w:line="240" w:lineRule="auto"/>
        <w:rPr>
          <w:rFonts w:ascii="Arial" w:eastAsia="Arial" w:hAnsi="Arial" w:cs="Arial"/>
          <w:color w:val="000000" w:themeColor="text1"/>
          <w:lang w:val="en-GB"/>
        </w:rPr>
      </w:pPr>
    </w:p>
    <w:p w14:paraId="7A4F38F3" w14:textId="240B59BF" w:rsidR="13FB8828" w:rsidRDefault="13FB8828" w:rsidP="2A17580D">
      <w:pPr>
        <w:pStyle w:val="ListParagraph"/>
        <w:numPr>
          <w:ilvl w:val="0"/>
          <w:numId w:val="8"/>
        </w:numPr>
        <w:tabs>
          <w:tab w:val="left" w:pos="8959"/>
        </w:tabs>
        <w:spacing w:after="0" w:line="240" w:lineRule="auto"/>
        <w:rPr>
          <w:rFonts w:ascii="Arial" w:eastAsia="Arial" w:hAnsi="Arial" w:cs="Arial"/>
          <w:color w:val="000000" w:themeColor="text1"/>
          <w:lang w:val="en-GB"/>
        </w:rPr>
      </w:pPr>
      <w:r w:rsidRPr="2D5670DD">
        <w:rPr>
          <w:rFonts w:ascii="Arial" w:eastAsia="Arial" w:hAnsi="Arial" w:cs="Arial"/>
          <w:b/>
          <w:bCs/>
          <w:color w:val="000000" w:themeColor="text1"/>
          <w:lang w:val="en-GB"/>
        </w:rPr>
        <w:t>Implementation of a 50mph Speed Limit</w:t>
      </w:r>
    </w:p>
    <w:p w14:paraId="3901427B" w14:textId="569E4CC2" w:rsidR="41149C64" w:rsidRDefault="4CD05D6C" w:rsidP="2F1C048B">
      <w:pPr>
        <w:spacing w:line="259" w:lineRule="auto"/>
        <w:ind w:left="720"/>
        <w:rPr>
          <w:color w:val="000000" w:themeColor="text1"/>
          <w:lang w:val="en-GB"/>
        </w:rPr>
      </w:pPr>
      <w:r w:rsidRPr="4F250F5C">
        <w:rPr>
          <w:b/>
          <w:bCs/>
          <w:color w:val="000000" w:themeColor="text1"/>
          <w:lang w:val="en-GB"/>
        </w:rPr>
        <w:t xml:space="preserve">B1078 HIGH STREET, CODDENHAM </w:t>
      </w:r>
      <w:r w:rsidRPr="4F250F5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– </w:t>
      </w:r>
      <w:r w:rsidRPr="4F250F5C">
        <w:rPr>
          <w:rFonts w:ascii="Arial" w:eastAsia="Arial" w:hAnsi="Arial" w:cs="Arial"/>
          <w:color w:val="000000" w:themeColor="text1"/>
        </w:rPr>
        <w:t xml:space="preserve">50mph in either direction for the length of the B1078, from </w:t>
      </w:r>
      <w:r w:rsidR="7C7F9945" w:rsidRPr="4F250F5C">
        <w:rPr>
          <w:rFonts w:ascii="Arial" w:eastAsia="Arial" w:hAnsi="Arial" w:cs="Arial"/>
          <w:color w:val="000000" w:themeColor="text1"/>
        </w:rPr>
        <w:t xml:space="preserve">the end of the </w:t>
      </w:r>
      <w:r w:rsidRPr="4F250F5C">
        <w:rPr>
          <w:rFonts w:ascii="Arial" w:eastAsia="Arial" w:hAnsi="Arial" w:cs="Arial"/>
          <w:color w:val="000000" w:themeColor="text1"/>
        </w:rPr>
        <w:t>existing 30mph speed limit i</w:t>
      </w:r>
      <w:r w:rsidR="20D01119" w:rsidRPr="4F250F5C">
        <w:rPr>
          <w:rFonts w:ascii="Arial" w:eastAsia="Arial" w:hAnsi="Arial" w:cs="Arial"/>
          <w:color w:val="000000" w:themeColor="text1"/>
        </w:rPr>
        <w:t>n Coddenham</w:t>
      </w:r>
      <w:r w:rsidRPr="4F250F5C">
        <w:rPr>
          <w:rFonts w:ascii="Arial" w:eastAsia="Arial" w:hAnsi="Arial" w:cs="Arial"/>
          <w:color w:val="000000" w:themeColor="text1"/>
        </w:rPr>
        <w:t xml:space="preserve">, 300 </w:t>
      </w:r>
      <w:proofErr w:type="spellStart"/>
      <w:r w:rsidRPr="4F250F5C">
        <w:rPr>
          <w:rFonts w:ascii="Arial" w:eastAsia="Arial" w:hAnsi="Arial" w:cs="Arial"/>
          <w:color w:val="000000" w:themeColor="text1"/>
        </w:rPr>
        <w:t>metres</w:t>
      </w:r>
      <w:proofErr w:type="spellEnd"/>
      <w:r w:rsidRPr="4F250F5C">
        <w:rPr>
          <w:rFonts w:ascii="Arial" w:eastAsia="Arial" w:hAnsi="Arial" w:cs="Arial"/>
          <w:color w:val="000000" w:themeColor="text1"/>
        </w:rPr>
        <w:t xml:space="preserve"> east of the junction with C</w:t>
      </w:r>
      <w:r w:rsidR="42531AEB" w:rsidRPr="4F250F5C">
        <w:rPr>
          <w:rFonts w:ascii="Arial" w:eastAsia="Arial" w:hAnsi="Arial" w:cs="Arial"/>
          <w:color w:val="000000" w:themeColor="text1"/>
        </w:rPr>
        <w:t xml:space="preserve">ooper Road, </w:t>
      </w:r>
      <w:r w:rsidRPr="4F250F5C">
        <w:rPr>
          <w:rFonts w:ascii="Arial" w:eastAsia="Arial" w:hAnsi="Arial" w:cs="Arial"/>
          <w:color w:val="000000" w:themeColor="text1"/>
        </w:rPr>
        <w:t>then easterly along the B1078 to</w:t>
      </w:r>
      <w:r w:rsidR="10D1518B" w:rsidRPr="4F250F5C">
        <w:rPr>
          <w:rFonts w:ascii="Arial" w:eastAsia="Arial" w:hAnsi="Arial" w:cs="Arial"/>
          <w:color w:val="000000" w:themeColor="text1"/>
          <w:lang w:val="en-GB"/>
        </w:rPr>
        <w:t xml:space="preserve"> a point where an existing 40mph speed limit commences, 200 metres west of the junction with B1077 The Green</w:t>
      </w:r>
      <w:r w:rsidR="2629BE91" w:rsidRPr="4F250F5C">
        <w:rPr>
          <w:color w:val="000000" w:themeColor="text1"/>
          <w:sz w:val="22"/>
          <w:szCs w:val="22"/>
          <w:lang w:val="en-GB"/>
        </w:rPr>
        <w:t xml:space="preserve">.  </w:t>
      </w:r>
    </w:p>
    <w:p w14:paraId="4AFBCB1D" w14:textId="61D2A14D" w:rsidR="3709A2AB" w:rsidRDefault="3709A2AB" w:rsidP="3709A2AB">
      <w:pPr>
        <w:tabs>
          <w:tab w:val="left" w:pos="8959"/>
        </w:tabs>
        <w:spacing w:after="0" w:line="240" w:lineRule="auto"/>
        <w:ind w:left="473"/>
        <w:rPr>
          <w:rFonts w:ascii="Arial" w:hAnsi="Arial" w:cs="Arial"/>
          <w:color w:val="000000" w:themeColor="text1"/>
          <w:lang w:val="en-GB"/>
        </w:rPr>
      </w:pPr>
    </w:p>
    <w:p w14:paraId="75F5ACE5" w14:textId="2D0BB244" w:rsidR="002E3AA4" w:rsidRPr="00466208" w:rsidRDefault="4F3895B7" w:rsidP="7D4A00BF">
      <w:pPr>
        <w:tabs>
          <w:tab w:val="left" w:pos="895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F250F5C">
        <w:rPr>
          <w:rFonts w:ascii="Arial" w:eastAsia="Arial" w:hAnsi="Arial" w:cs="Arial"/>
          <w:color w:val="000000" w:themeColor="text1"/>
          <w:lang w:val="en-GB"/>
        </w:rPr>
        <w:t>The extents and details of the above proposals are shown on the enclosed drawings with Document Reference Numbers-</w:t>
      </w:r>
      <w:r w:rsidRPr="4F250F5C">
        <w:rPr>
          <w:rFonts w:ascii="Arial" w:eastAsia="Times New Roman" w:hAnsi="Arial" w:cs="Arial"/>
          <w:color w:val="000000" w:themeColor="text1"/>
          <w:lang w:val="en-GB"/>
        </w:rPr>
        <w:t xml:space="preserve"> </w:t>
      </w:r>
      <w:r w:rsidR="252E9C84" w:rsidRPr="4F250F5C">
        <w:rPr>
          <w:rFonts w:ascii="Arial" w:eastAsia="Times New Roman" w:hAnsi="Arial" w:cs="Arial"/>
          <w:color w:val="000000" w:themeColor="text1"/>
          <w:lang w:val="en-GB"/>
        </w:rPr>
        <w:t xml:space="preserve">AD0231 - B1078 ROAD SAFETY IMPROVEMENTS - TRO LAYOUT SHEET -1 and 2 </w:t>
      </w:r>
      <w:r w:rsidR="266EB22A" w:rsidRPr="4F250F5C">
        <w:rPr>
          <w:rFonts w:ascii="Arial" w:hAnsi="Arial" w:cs="Arial"/>
          <w:color w:val="000000" w:themeColor="text1"/>
          <w:lang w:val="en-GB"/>
        </w:rPr>
        <w:t>(</w:t>
      </w:r>
      <w:r w:rsidR="6FBB4A06" w:rsidRPr="4F250F5C">
        <w:rPr>
          <w:rStyle w:val="Emphasis"/>
          <w:rFonts w:ascii="Aptos" w:eastAsia="Aptos" w:hAnsi="Aptos" w:cs="Aptos"/>
          <w:color w:val="000000" w:themeColor="text1"/>
          <w:lang w:val="en-GB"/>
        </w:rPr>
        <w:t>101538507/101538474</w:t>
      </w:r>
      <w:r w:rsidR="6FE0DBD6" w:rsidRPr="4F250F5C">
        <w:rPr>
          <w:rFonts w:ascii="Arial" w:hAnsi="Arial" w:cs="Arial"/>
          <w:color w:val="000000" w:themeColor="text1"/>
          <w:lang w:val="en-GB"/>
        </w:rPr>
        <w:t>)</w:t>
      </w:r>
      <w:r w:rsidRPr="4F250F5C">
        <w:rPr>
          <w:rFonts w:ascii="Arial" w:hAnsi="Arial" w:cs="Arial"/>
          <w:color w:val="000000" w:themeColor="text1"/>
          <w:lang w:val="en-GB"/>
        </w:rPr>
        <w:t xml:space="preserve">. </w:t>
      </w:r>
      <w:r w:rsidR="1FCA14B1" w:rsidRPr="4F250F5C">
        <w:rPr>
          <w:rFonts w:ascii="Arial" w:hAnsi="Arial" w:cs="Arial"/>
          <w:color w:val="000000" w:themeColor="text1"/>
          <w:lang w:val="en-GB"/>
        </w:rPr>
        <w:t>Alternatively, they are held on a web-based platform where you can also submit your views https://sizewellcdco.co.uk/view-subsequent-application-documents/.</w:t>
      </w:r>
    </w:p>
    <w:p w14:paraId="0E7CDD78" w14:textId="2D005B57" w:rsidR="002E3AA4" w:rsidRPr="00466208" w:rsidRDefault="002E3AA4" w:rsidP="78910C85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6334E90" w14:textId="105A16C9" w:rsidR="002E3AA4" w:rsidRPr="00466208" w:rsidRDefault="4F3895B7" w:rsidP="78910C85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6C0A8F3">
        <w:rPr>
          <w:rFonts w:ascii="Arial" w:eastAsia="Arial" w:hAnsi="Arial" w:cs="Arial"/>
          <w:color w:val="000000" w:themeColor="text1"/>
          <w:lang w:val="en-GB"/>
        </w:rPr>
        <w:t xml:space="preserve">I would be grateful if you could consider these proposals and return the enclosed reply </w:t>
      </w:r>
      <w:r w:rsidR="00F76F78" w:rsidRPr="56C0A8F3">
        <w:rPr>
          <w:rFonts w:ascii="Arial" w:eastAsia="Arial" w:hAnsi="Arial" w:cs="Arial"/>
          <w:color w:val="000000" w:themeColor="text1"/>
          <w:lang w:val="en-GB"/>
        </w:rPr>
        <w:t>slip or</w:t>
      </w:r>
      <w:r w:rsidRPr="56C0A8F3">
        <w:rPr>
          <w:rFonts w:ascii="Arial" w:eastAsia="Arial" w:hAnsi="Arial" w:cs="Arial"/>
          <w:color w:val="000000" w:themeColor="text1"/>
          <w:lang w:val="en-GB"/>
        </w:rPr>
        <w:t xml:space="preserve"> visit the above web-address to respond by </w:t>
      </w:r>
      <w:r w:rsidR="39837BDB" w:rsidRPr="56C0A8F3">
        <w:rPr>
          <w:rFonts w:ascii="Arial" w:eastAsia="Arial" w:hAnsi="Arial" w:cs="Arial"/>
          <w:color w:val="000000" w:themeColor="text1"/>
          <w:lang w:val="en-GB"/>
        </w:rPr>
        <w:t>Weds 1</w:t>
      </w:r>
      <w:r w:rsidR="39837BDB" w:rsidRPr="56C0A8F3">
        <w:rPr>
          <w:rFonts w:ascii="Arial" w:eastAsia="Arial" w:hAnsi="Arial" w:cs="Arial"/>
          <w:color w:val="000000" w:themeColor="text1"/>
          <w:vertAlign w:val="superscript"/>
          <w:lang w:val="en-GB"/>
        </w:rPr>
        <w:t>st</w:t>
      </w:r>
      <w:r w:rsidR="39837BDB" w:rsidRPr="56C0A8F3">
        <w:rPr>
          <w:rFonts w:ascii="Arial" w:eastAsia="Arial" w:hAnsi="Arial" w:cs="Arial"/>
          <w:color w:val="000000" w:themeColor="text1"/>
          <w:lang w:val="en-GB"/>
        </w:rPr>
        <w:t xml:space="preserve"> Oct</w:t>
      </w:r>
      <w:r w:rsidRPr="56C0A8F3">
        <w:rPr>
          <w:rFonts w:ascii="Arial" w:eastAsia="Arial" w:hAnsi="Arial" w:cs="Arial"/>
          <w:color w:val="000000" w:themeColor="text1"/>
          <w:lang w:val="en-GB"/>
        </w:rPr>
        <w:t xml:space="preserve"> 2025. </w:t>
      </w:r>
      <w:r w:rsidR="23C626B5" w:rsidRPr="56C0A8F3">
        <w:rPr>
          <w:rFonts w:ascii="Arial" w:eastAsia="Arial" w:hAnsi="Arial" w:cs="Arial"/>
          <w:color w:val="000000" w:themeColor="text1"/>
          <w:lang w:val="en-GB"/>
        </w:rPr>
        <w:t>If you wish to be responded to directly, please ensure your name and address/email is included with the response made. Other non</w:t>
      </w:r>
      <w:r w:rsidR="4FDB6C9D" w:rsidRPr="56C0A8F3">
        <w:rPr>
          <w:rFonts w:ascii="Arial" w:eastAsia="Arial" w:hAnsi="Arial" w:cs="Arial"/>
          <w:color w:val="000000" w:themeColor="text1"/>
          <w:lang w:val="en-GB"/>
        </w:rPr>
        <w:t>-</w:t>
      </w:r>
      <w:r w:rsidR="23C626B5" w:rsidRPr="56C0A8F3">
        <w:rPr>
          <w:rFonts w:ascii="Arial" w:eastAsia="Arial" w:hAnsi="Arial" w:cs="Arial"/>
          <w:color w:val="000000" w:themeColor="text1"/>
          <w:lang w:val="en-GB"/>
        </w:rPr>
        <w:t>specific/personal response</w:t>
      </w:r>
      <w:r w:rsidR="2975F043" w:rsidRPr="56C0A8F3">
        <w:rPr>
          <w:rFonts w:ascii="Arial" w:eastAsia="Arial" w:hAnsi="Arial" w:cs="Arial"/>
          <w:color w:val="000000" w:themeColor="text1"/>
          <w:lang w:val="en-GB"/>
        </w:rPr>
        <w:t>s</w:t>
      </w:r>
      <w:r w:rsidR="23C626B5" w:rsidRPr="56C0A8F3">
        <w:rPr>
          <w:rFonts w:ascii="Arial" w:eastAsia="Arial" w:hAnsi="Arial" w:cs="Arial"/>
          <w:color w:val="000000" w:themeColor="text1"/>
          <w:lang w:val="en-GB"/>
        </w:rPr>
        <w:t xml:space="preserve"> will be made via general information releases and on the Sizewell C application portal at the above address.</w:t>
      </w:r>
      <w:r w:rsidRPr="56C0A8F3">
        <w:rPr>
          <w:rFonts w:ascii="Arial" w:eastAsia="Arial" w:hAnsi="Arial" w:cs="Arial"/>
          <w:color w:val="000000" w:themeColor="text1"/>
          <w:lang w:val="en-GB"/>
        </w:rPr>
        <w:t xml:space="preserve">  </w:t>
      </w:r>
    </w:p>
    <w:p w14:paraId="441F5D3C" w14:textId="5FB84D6E" w:rsidR="002E3AA4" w:rsidRPr="00466208" w:rsidRDefault="002E3AA4" w:rsidP="074A4C14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CB02C15" w14:textId="1016F5A8" w:rsidR="002E3AA4" w:rsidRPr="00466208" w:rsidRDefault="0CF41FB8" w:rsidP="58690DA1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  <w:lang w:val="en-GB"/>
        </w:rPr>
      </w:pPr>
      <w:r w:rsidRPr="074A4C14">
        <w:rPr>
          <w:rFonts w:ascii="Arial" w:eastAsia="Arial" w:hAnsi="Arial" w:cs="Arial"/>
          <w:color w:val="000000" w:themeColor="text1"/>
          <w:lang w:val="en-GB"/>
        </w:rPr>
        <w:t xml:space="preserve">Yours </w:t>
      </w:r>
      <w:r w:rsidR="00F76F78" w:rsidRPr="074A4C14">
        <w:rPr>
          <w:rFonts w:ascii="Arial" w:eastAsia="Arial" w:hAnsi="Arial" w:cs="Arial"/>
          <w:color w:val="000000" w:themeColor="text1"/>
          <w:lang w:val="en-GB"/>
        </w:rPr>
        <w:t>faithfully,</w:t>
      </w:r>
    </w:p>
    <w:p w14:paraId="3DD04ACE" w14:textId="2DBBA290" w:rsidR="002E3AA4" w:rsidRPr="00466208" w:rsidRDefault="002E3AA4" w:rsidP="78910C85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2165F9F" w14:textId="795697ED" w:rsidR="002E3AA4" w:rsidRPr="00466208" w:rsidRDefault="002E3AA4" w:rsidP="78910C85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1464A60" w14:textId="77777777" w:rsidR="00125A18" w:rsidRDefault="00125A18" w:rsidP="002461DD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  <w:lang w:val="en-GB"/>
        </w:rPr>
      </w:pPr>
    </w:p>
    <w:p w14:paraId="2B716C12" w14:textId="240D7E88" w:rsidR="006A357F" w:rsidRDefault="5E46F038" w:rsidP="2B800920">
      <w:pPr>
        <w:tabs>
          <w:tab w:val="left" w:pos="709"/>
        </w:tabs>
        <w:spacing w:after="0" w:line="240" w:lineRule="auto"/>
        <w:rPr>
          <w:rFonts w:ascii="Arial" w:eastAsia="Arial" w:hAnsi="Arial" w:cs="Arial"/>
          <w:color w:val="000000" w:themeColor="text1"/>
          <w:lang w:val="en-GB"/>
        </w:rPr>
      </w:pPr>
      <w:r w:rsidRPr="2B800920">
        <w:rPr>
          <w:rFonts w:ascii="Arial" w:eastAsia="Arial" w:hAnsi="Arial" w:cs="Arial"/>
          <w:color w:val="000000" w:themeColor="text1"/>
          <w:lang w:val="en-GB"/>
        </w:rPr>
        <w:t>Sizewell C T</w:t>
      </w:r>
      <w:r w:rsidR="628F1EE0" w:rsidRPr="2B800920">
        <w:rPr>
          <w:rFonts w:ascii="Arial" w:eastAsia="Arial" w:hAnsi="Arial" w:cs="Arial"/>
          <w:color w:val="000000" w:themeColor="text1"/>
          <w:lang w:val="en-GB"/>
        </w:rPr>
        <w:t xml:space="preserve">raffic </w:t>
      </w:r>
      <w:r w:rsidRPr="2B800920">
        <w:rPr>
          <w:rFonts w:ascii="Arial" w:eastAsia="Arial" w:hAnsi="Arial" w:cs="Arial"/>
          <w:color w:val="000000" w:themeColor="text1"/>
          <w:lang w:val="en-GB"/>
        </w:rPr>
        <w:t>O</w:t>
      </w:r>
      <w:r w:rsidR="0867190D" w:rsidRPr="2B800920">
        <w:rPr>
          <w:rFonts w:ascii="Arial" w:eastAsia="Arial" w:hAnsi="Arial" w:cs="Arial"/>
          <w:color w:val="000000" w:themeColor="text1"/>
          <w:lang w:val="en-GB"/>
        </w:rPr>
        <w:t>rders</w:t>
      </w:r>
      <w:r w:rsidRPr="2B800920">
        <w:rPr>
          <w:rFonts w:ascii="Arial" w:eastAsia="Arial" w:hAnsi="Arial" w:cs="Arial"/>
          <w:color w:val="000000" w:themeColor="text1"/>
          <w:lang w:val="en-GB"/>
        </w:rPr>
        <w:t xml:space="preserve"> Team</w:t>
      </w:r>
    </w:p>
    <w:p w14:paraId="6B792CDA" w14:textId="77777777" w:rsidR="006A357F" w:rsidRDefault="006A357F">
      <w:pPr>
        <w:rPr>
          <w:rFonts w:ascii="Arial" w:eastAsia="Arial" w:hAnsi="Arial" w:cs="Arial"/>
          <w:color w:val="000000" w:themeColor="text1"/>
          <w:lang w:val="en-GB"/>
        </w:rPr>
      </w:pPr>
      <w:r>
        <w:rPr>
          <w:rFonts w:ascii="Arial" w:eastAsia="Arial" w:hAnsi="Arial" w:cs="Arial"/>
          <w:color w:val="000000" w:themeColor="text1"/>
          <w:lang w:val="en-GB"/>
        </w:rPr>
        <w:br w:type="page"/>
      </w:r>
    </w:p>
    <w:p w14:paraId="742D6F9B" w14:textId="77777777" w:rsidR="00125A18" w:rsidRDefault="00125A18" w:rsidP="2B800920">
      <w:pPr>
        <w:tabs>
          <w:tab w:val="left" w:pos="709"/>
        </w:tabs>
        <w:spacing w:after="0" w:line="240" w:lineRule="auto"/>
        <w:rPr>
          <w:rFonts w:ascii="Arial" w:hAnsi="Arial" w:cs="Arial"/>
          <w:lang w:val="en-GB"/>
        </w:rPr>
      </w:pPr>
    </w:p>
    <w:p w14:paraId="7035C1F1" w14:textId="394BC30F" w:rsidR="002E3AA4" w:rsidRDefault="0CF41FB8" w:rsidP="78910C85">
      <w:pPr>
        <w:tabs>
          <w:tab w:val="left" w:pos="895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8910C85">
        <w:rPr>
          <w:rFonts w:ascii="Arial" w:eastAsia="Arial" w:hAnsi="Arial" w:cs="Arial"/>
          <w:color w:val="000000" w:themeColor="text1"/>
          <w:lang w:val="en-GB"/>
        </w:rPr>
        <w:t>================================================================</w:t>
      </w:r>
    </w:p>
    <w:p w14:paraId="6FAFF753" w14:textId="286BC0EF" w:rsidR="002E3AA4" w:rsidRDefault="0CF41FB8" w:rsidP="074A4C14">
      <w:pPr>
        <w:pStyle w:val="Header"/>
        <w:tabs>
          <w:tab w:val="left" w:pos="900"/>
          <w:tab w:val="left" w:pos="6120"/>
        </w:tabs>
        <w:jc w:val="right"/>
        <w:rPr>
          <w:rFonts w:ascii="Arial" w:eastAsia="Arial" w:hAnsi="Arial" w:cs="Arial"/>
          <w:color w:val="000000" w:themeColor="text1"/>
        </w:rPr>
      </w:pPr>
      <w:r w:rsidRPr="074A4C14">
        <w:rPr>
          <w:rFonts w:ascii="Arial" w:eastAsia="Arial" w:hAnsi="Arial" w:cs="Arial"/>
          <w:b/>
          <w:bCs/>
          <w:color w:val="000000" w:themeColor="text1"/>
          <w:lang w:val="en-GB"/>
        </w:rPr>
        <w:t>Reply Slip</w:t>
      </w:r>
    </w:p>
    <w:p w14:paraId="3C900879" w14:textId="1DE8771F" w:rsidR="002E3AA4" w:rsidRDefault="135CFD04" w:rsidP="074A4C14">
      <w:pPr>
        <w:pStyle w:val="Heading3"/>
        <w:spacing w:before="0" w:after="0" w:line="240" w:lineRule="auto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 w:rsidRPr="7D4A00BF">
        <w:rPr>
          <w:rFonts w:ascii="Arial" w:eastAsia="Arial" w:hAnsi="Arial" w:cs="Arial"/>
          <w:b/>
          <w:bCs/>
          <w:sz w:val="24"/>
          <w:szCs w:val="24"/>
        </w:rPr>
        <w:t>AD0231 - B1078 ROAD SAFETY IMPROVEMENTS -</w:t>
      </w:r>
      <w:r w:rsidR="0CF41FB8" w:rsidRPr="7D4A00BF">
        <w:rPr>
          <w:rFonts w:ascii="Arial" w:eastAsia="Arial" w:hAnsi="Arial" w:cs="Arial"/>
          <w:b/>
          <w:bCs/>
          <w:sz w:val="24"/>
          <w:szCs w:val="24"/>
        </w:rPr>
        <w:t>Traffic Regulation Orders (TRO)s</w:t>
      </w:r>
      <w:r w:rsidR="0EE4D284" w:rsidRPr="7D4A00BF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– </w:t>
      </w:r>
      <w:r w:rsidR="0EE4D284" w:rsidRPr="7D4A00BF">
        <w:rPr>
          <w:b/>
          <w:bCs/>
          <w:sz w:val="24"/>
          <w:szCs w:val="24"/>
        </w:rPr>
        <w:t xml:space="preserve">B1078 </w:t>
      </w:r>
      <w:r w:rsidR="74F304DE" w:rsidRPr="7D4A00BF">
        <w:rPr>
          <w:b/>
          <w:bCs/>
          <w:sz w:val="24"/>
          <w:szCs w:val="24"/>
        </w:rPr>
        <w:t>Speed Limit changes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5202"/>
        <w:gridCol w:w="3115"/>
      </w:tblGrid>
      <w:tr w:rsidR="78910C85" w14:paraId="2A97151D" w14:textId="77777777" w:rsidTr="33B76F83">
        <w:trPr>
          <w:trHeight w:val="870"/>
        </w:trPr>
        <w:tc>
          <w:tcPr>
            <w:tcW w:w="1043" w:type="dxa"/>
            <w:tcMar>
              <w:left w:w="105" w:type="dxa"/>
              <w:right w:w="105" w:type="dxa"/>
            </w:tcMar>
          </w:tcPr>
          <w:p w14:paraId="36E859B5" w14:textId="5E989B24" w:rsidR="78910C85" w:rsidRDefault="78910C85" w:rsidP="074A4C14">
            <w:pPr>
              <w:pStyle w:val="Header"/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74A4C14">
              <w:rPr>
                <w:rFonts w:ascii="Arial" w:eastAsia="Arial" w:hAnsi="Arial" w:cs="Arial"/>
                <w:sz w:val="22"/>
                <w:szCs w:val="22"/>
                <w:lang w:val="en-GB"/>
              </w:rPr>
              <w:t>From:</w:t>
            </w:r>
          </w:p>
        </w:tc>
        <w:tc>
          <w:tcPr>
            <w:tcW w:w="5202" w:type="dxa"/>
            <w:tcMar>
              <w:left w:w="105" w:type="dxa"/>
              <w:right w:w="105" w:type="dxa"/>
            </w:tcMar>
          </w:tcPr>
          <w:p w14:paraId="3C214FD7" w14:textId="407218C2" w:rsidR="78910C85" w:rsidRDefault="16358172" w:rsidP="074A4C14">
            <w:pPr>
              <w:pStyle w:val="Header"/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33B76F83">
              <w:rPr>
                <w:rFonts w:ascii="Arial" w:eastAsia="Arial" w:hAnsi="Arial" w:cs="Arial"/>
                <w:sz w:val="22"/>
                <w:szCs w:val="22"/>
                <w:lang w:val="en-GB"/>
              </w:rPr>
              <w:t>(</w:t>
            </w:r>
            <w:r w:rsidR="035A4627" w:rsidRPr="33B76F83">
              <w:rPr>
                <w:rFonts w:ascii="Arial" w:eastAsia="Arial" w:hAnsi="Arial" w:cs="Arial"/>
                <w:sz w:val="22"/>
                <w:szCs w:val="22"/>
                <w:lang w:val="en-GB"/>
              </w:rPr>
              <w:t>responder</w:t>
            </w:r>
            <w:r w:rsidR="00DA3BFE">
              <w:rPr>
                <w:rFonts w:ascii="Arial" w:eastAsia="Arial" w:hAnsi="Arial" w:cs="Arial"/>
                <w:sz w:val="22"/>
                <w:szCs w:val="22"/>
                <w:lang w:val="en-GB"/>
              </w:rPr>
              <w:t>’</w:t>
            </w:r>
            <w:r w:rsidR="035A4627" w:rsidRPr="33B76F83">
              <w:rPr>
                <w:rFonts w:ascii="Arial" w:eastAsia="Arial" w:hAnsi="Arial" w:cs="Arial"/>
                <w:sz w:val="22"/>
                <w:szCs w:val="22"/>
                <w:lang w:val="en-GB"/>
              </w:rPr>
              <w:t>s</w:t>
            </w:r>
            <w:r w:rsidRPr="33B76F83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details</w:t>
            </w:r>
            <w:r w:rsidR="092E6F3F" w:rsidRPr="33B76F83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- Optional</w:t>
            </w:r>
            <w:r w:rsidRPr="33B76F83">
              <w:rPr>
                <w:rFonts w:ascii="Arial" w:eastAsia="Arial" w:hAnsi="Arial" w:cs="Arial"/>
                <w:sz w:val="22"/>
                <w:szCs w:val="22"/>
                <w:lang w:val="en-GB"/>
              </w:rPr>
              <w:t>)</w:t>
            </w:r>
          </w:p>
          <w:p w14:paraId="6F62A41F" w14:textId="2D6F57E9" w:rsidR="78910C85" w:rsidRDefault="78910C85" w:rsidP="074A4C14">
            <w:pPr>
              <w:pStyle w:val="Header"/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2D6E1979" w14:textId="1DC7A51D" w:rsidR="78910C85" w:rsidRDefault="16358172" w:rsidP="074A4C14">
            <w:pPr>
              <w:pStyle w:val="Header"/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33B76F83">
              <w:rPr>
                <w:rFonts w:ascii="Arial" w:eastAsia="Arial" w:hAnsi="Arial" w:cs="Arial"/>
                <w:sz w:val="22"/>
                <w:szCs w:val="22"/>
                <w:lang w:val="en-GB"/>
              </w:rPr>
              <w:t>Name __________________</w:t>
            </w:r>
          </w:p>
          <w:p w14:paraId="17DE4789" w14:textId="47BE0830" w:rsidR="78910C85" w:rsidRDefault="78910C85" w:rsidP="074A4C14">
            <w:pPr>
              <w:tabs>
                <w:tab w:val="left" w:pos="900"/>
                <w:tab w:val="left" w:pos="6120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BB31FE" w14:textId="6FBCF873" w:rsidR="78910C85" w:rsidRDefault="16358172" w:rsidP="074A4C14">
            <w:pPr>
              <w:pStyle w:val="Header"/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33B76F83">
              <w:rPr>
                <w:rFonts w:ascii="Arial" w:eastAsia="Arial" w:hAnsi="Arial" w:cs="Arial"/>
                <w:sz w:val="22"/>
                <w:szCs w:val="22"/>
                <w:lang w:val="en-GB"/>
              </w:rPr>
              <w:t>Address ________________________________</w:t>
            </w:r>
          </w:p>
          <w:p w14:paraId="6E4CC840" w14:textId="1A6E312F" w:rsidR="78910C85" w:rsidRDefault="78910C85" w:rsidP="074A4C14">
            <w:pPr>
              <w:tabs>
                <w:tab w:val="left" w:pos="900"/>
                <w:tab w:val="left" w:pos="6120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A86E53" w14:textId="2F781263" w:rsidR="78910C85" w:rsidRDefault="78910C85" w:rsidP="074A4C14">
            <w:pPr>
              <w:pStyle w:val="Header"/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74A4C14">
              <w:rPr>
                <w:rFonts w:ascii="Arial" w:eastAsia="Arial" w:hAnsi="Arial" w:cs="Arial"/>
                <w:sz w:val="22"/>
                <w:szCs w:val="22"/>
                <w:lang w:val="en-GB"/>
              </w:rPr>
              <w:t>Email ___________________________</w:t>
            </w:r>
          </w:p>
        </w:tc>
        <w:tc>
          <w:tcPr>
            <w:tcW w:w="3115" w:type="dxa"/>
            <w:tcMar>
              <w:left w:w="105" w:type="dxa"/>
              <w:right w:w="105" w:type="dxa"/>
            </w:tcMar>
          </w:tcPr>
          <w:p w14:paraId="31DF50C7" w14:textId="6751BCFE" w:rsidR="78910C85" w:rsidRDefault="78910C85" w:rsidP="074A4C14">
            <w:pPr>
              <w:tabs>
                <w:tab w:val="left" w:pos="900"/>
                <w:tab w:val="left" w:pos="6120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E2946D" w14:textId="26759492" w:rsidR="78910C85" w:rsidRDefault="78910C85" w:rsidP="074A4C14">
            <w:pPr>
              <w:tabs>
                <w:tab w:val="left" w:pos="900"/>
                <w:tab w:val="left" w:pos="6120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E44048C" w14:textId="7413E39A" w:rsidR="78910C85" w:rsidRDefault="78910C85" w:rsidP="074A4C14">
            <w:pPr>
              <w:tabs>
                <w:tab w:val="left" w:pos="900"/>
                <w:tab w:val="left" w:pos="6120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D90276" w14:textId="534FCB5B" w:rsidR="78910C85" w:rsidRDefault="78910C85" w:rsidP="074A4C14">
            <w:pPr>
              <w:tabs>
                <w:tab w:val="left" w:pos="900"/>
                <w:tab w:val="left" w:pos="6120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C00427" w14:textId="74EF296B" w:rsidR="002E3AA4" w:rsidRDefault="002E3AA4" w:rsidP="074A4C14">
      <w:pPr>
        <w:tabs>
          <w:tab w:val="left" w:pos="900"/>
          <w:tab w:val="left" w:pos="6120"/>
        </w:tabs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E060BAE" w14:textId="7E26B096" w:rsidR="002E3AA4" w:rsidRDefault="0CF41FB8" w:rsidP="074A4C14">
      <w:pPr>
        <w:pStyle w:val="Header"/>
        <w:tabs>
          <w:tab w:val="left" w:pos="900"/>
          <w:tab w:val="left" w:pos="6120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74A4C14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I / We have considered the above proposals and:</w:t>
      </w:r>
    </w:p>
    <w:p w14:paraId="6DE53306" w14:textId="450CBFE0" w:rsidR="002E3AA4" w:rsidRDefault="002E3AA4" w:rsidP="074A4C14">
      <w:pPr>
        <w:tabs>
          <w:tab w:val="left" w:pos="900"/>
          <w:tab w:val="left" w:pos="6120"/>
        </w:tabs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9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376"/>
        <w:gridCol w:w="2115"/>
        <w:gridCol w:w="2055"/>
      </w:tblGrid>
      <w:tr w:rsidR="78910C85" w14:paraId="609189FD" w14:textId="77777777" w:rsidTr="56C0A8F3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7D82824" w14:textId="5F0200AF" w:rsidR="78910C85" w:rsidRPr="00C13072" w:rsidRDefault="78910C85" w:rsidP="074A4C14">
            <w:pPr>
              <w:pStyle w:val="Header"/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C13072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No</w:t>
            </w:r>
          </w:p>
        </w:tc>
        <w:tc>
          <w:tcPr>
            <w:tcW w:w="43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03433CE" w14:textId="0FF2C8D2" w:rsidR="78910C85" w:rsidRPr="00C13072" w:rsidRDefault="78910C85" w:rsidP="074A4C14">
            <w:pPr>
              <w:pStyle w:val="Header"/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C13072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Proposal Details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21E112B" w14:textId="47C1D205" w:rsidR="78910C85" w:rsidRPr="00C13072" w:rsidRDefault="00C13072" w:rsidP="074A4C14">
            <w:pPr>
              <w:pStyle w:val="Header"/>
              <w:tabs>
                <w:tab w:val="left" w:pos="900"/>
                <w:tab w:val="left" w:pos="6120"/>
              </w:tabs>
              <w:jc w:val="center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O</w:t>
            </w:r>
            <w:r w:rsidR="78910C85" w:rsidRPr="00C13072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bject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415AF368" w14:textId="5907C4CB" w:rsidR="78910C85" w:rsidRPr="00C13072" w:rsidRDefault="00C13072" w:rsidP="074A4C14">
            <w:pPr>
              <w:pStyle w:val="Header"/>
              <w:tabs>
                <w:tab w:val="left" w:pos="900"/>
                <w:tab w:val="left" w:pos="6120"/>
              </w:tabs>
              <w:jc w:val="center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DO NOT</w:t>
            </w:r>
            <w:r w:rsidRPr="00C13072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="78910C85" w:rsidRPr="00C13072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Object</w:t>
            </w:r>
          </w:p>
        </w:tc>
      </w:tr>
      <w:tr w:rsidR="78910C85" w14:paraId="11EF3A69" w14:textId="77777777" w:rsidTr="56C0A8F3">
        <w:trPr>
          <w:trHeight w:val="300"/>
        </w:trPr>
        <w:tc>
          <w:tcPr>
            <w:tcW w:w="559" w:type="dxa"/>
            <w:vMerge/>
            <w:vAlign w:val="center"/>
          </w:tcPr>
          <w:p w14:paraId="4B6751B3" w14:textId="77777777" w:rsidR="00D6500B" w:rsidRDefault="00D6500B"/>
        </w:tc>
        <w:tc>
          <w:tcPr>
            <w:tcW w:w="4376" w:type="dxa"/>
            <w:vMerge/>
            <w:vAlign w:val="center"/>
          </w:tcPr>
          <w:p w14:paraId="3E573FA6" w14:textId="77777777" w:rsidR="00D6500B" w:rsidRDefault="00D6500B"/>
        </w:tc>
        <w:tc>
          <w:tcPr>
            <w:tcW w:w="4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7AB771" w14:textId="6376550A" w:rsidR="78910C85" w:rsidRDefault="78910C85" w:rsidP="074A4C14">
            <w:pPr>
              <w:pStyle w:val="Header"/>
              <w:tabs>
                <w:tab w:val="left" w:pos="900"/>
                <w:tab w:val="left" w:pos="612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74A4C14">
              <w:rPr>
                <w:rFonts w:ascii="Arial" w:eastAsia="Arial" w:hAnsi="Arial" w:cs="Arial"/>
                <w:sz w:val="22"/>
                <w:szCs w:val="22"/>
                <w:lang w:val="en-GB"/>
              </w:rPr>
              <w:t>(please tick as appropriate)</w:t>
            </w:r>
          </w:p>
        </w:tc>
      </w:tr>
      <w:tr w:rsidR="005A59F5" w14:paraId="0E1AD619" w14:textId="77777777" w:rsidTr="56C0A8F3">
        <w:trPr>
          <w:trHeight w:val="600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A468F1" w14:textId="0247D51C" w:rsidR="005A59F5" w:rsidRDefault="005A59F5" w:rsidP="00DE1D3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14D620" w14:textId="57C1DD8E" w:rsidR="005A59F5" w:rsidRPr="000E55A2" w:rsidRDefault="005A59F5" w:rsidP="00493313">
            <w:pPr>
              <w:pStyle w:val="Header"/>
              <w:numPr>
                <w:ilvl w:val="0"/>
                <w:numId w:val="13"/>
              </w:numPr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 xml:space="preserve">Border Cot Lane, </w:t>
            </w:r>
            <w:r w:rsidRPr="3FDC0B5B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Speed limit Reduction to 30mph</w:t>
            </w:r>
          </w:p>
          <w:p w14:paraId="06A3B736" w14:textId="77777777" w:rsidR="000E55A2" w:rsidRPr="007C3496" w:rsidRDefault="000E55A2" w:rsidP="000E55A2">
            <w:pPr>
              <w:pStyle w:val="Header"/>
              <w:tabs>
                <w:tab w:val="left" w:pos="900"/>
                <w:tab w:val="left" w:pos="6120"/>
              </w:tabs>
              <w:ind w:left="36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E1D2D77" w14:textId="25EB87B4" w:rsidR="005A59F5" w:rsidRPr="007C3496" w:rsidRDefault="005A59F5" w:rsidP="007C3496">
            <w:pPr>
              <w:pStyle w:val="Header"/>
              <w:numPr>
                <w:ilvl w:val="0"/>
                <w:numId w:val="13"/>
              </w:numPr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 xml:space="preserve">Ipswich Road, </w:t>
            </w:r>
            <w:r w:rsidRPr="3FDC0B5B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Speed limit Reduction to 30mph</w:t>
            </w:r>
          </w:p>
          <w:p w14:paraId="586C3FC6" w14:textId="4658198C" w:rsidR="005A59F5" w:rsidRPr="00493313" w:rsidRDefault="618BAB49" w:rsidP="3FDC0B5B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4F250F5C">
              <w:rPr>
                <w:rFonts w:ascii="Arial" w:eastAsia="Arial" w:hAnsi="Arial" w:cs="Arial"/>
                <w:sz w:val="22"/>
                <w:szCs w:val="22"/>
                <w:lang w:val="en-GB"/>
              </w:rPr>
              <w:t>(Team Centre Document Reference Number-</w:t>
            </w:r>
            <w:r w:rsidRPr="4F250F5C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5ED34C2F" w:rsidRPr="4F250F5C">
              <w:rPr>
                <w:rStyle w:val="Emphasis"/>
                <w:rFonts w:ascii="Aptos" w:eastAsia="Aptos" w:hAnsi="Aptos" w:cs="Aptos"/>
                <w:color w:val="000000" w:themeColor="text1"/>
                <w:lang w:val="en-GB"/>
              </w:rPr>
              <w:t>101538507/101538474</w:t>
            </w:r>
            <w:r w:rsidRPr="4F250F5C">
              <w:rPr>
                <w:rFonts w:ascii="Arial" w:eastAsia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7F4FF" w14:textId="77777777" w:rsidR="005A59F5" w:rsidRDefault="005A59F5" w:rsidP="005A59F5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645ABB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61453B2D" w14:textId="0AF8A077" w:rsidR="000E3865" w:rsidRDefault="000E3865" w:rsidP="005A59F5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2814A5" w14:textId="1C30DAF8" w:rsidR="005A59F5" w:rsidRDefault="005A59F5" w:rsidP="005A59F5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59F5" w14:paraId="67A0C7CA" w14:textId="77777777" w:rsidTr="56C0A8F3">
        <w:trPr>
          <w:trHeight w:val="600"/>
        </w:trPr>
        <w:tc>
          <w:tcPr>
            <w:tcW w:w="559" w:type="dxa"/>
            <w:vMerge/>
            <w:tcMar>
              <w:left w:w="105" w:type="dxa"/>
              <w:right w:w="105" w:type="dxa"/>
            </w:tcMar>
          </w:tcPr>
          <w:p w14:paraId="121771CC" w14:textId="77777777" w:rsidR="005A59F5" w:rsidRDefault="005A59F5" w:rsidP="00DE1D3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76" w:type="dxa"/>
            <w:vMerge/>
            <w:tcMar>
              <w:left w:w="105" w:type="dxa"/>
              <w:right w:w="105" w:type="dxa"/>
            </w:tcMar>
          </w:tcPr>
          <w:p w14:paraId="287569F7" w14:textId="77777777" w:rsidR="005A59F5" w:rsidRDefault="005A59F5" w:rsidP="00493313">
            <w:pPr>
              <w:pStyle w:val="Header"/>
              <w:numPr>
                <w:ilvl w:val="0"/>
                <w:numId w:val="13"/>
              </w:numPr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6EEDD1" w14:textId="0A012B34" w:rsidR="005A59F5" w:rsidRDefault="00645ABB" w:rsidP="005A59F5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A63089" w14:textId="77777777" w:rsidR="005A59F5" w:rsidRDefault="005A59F5" w:rsidP="005A59F5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FDC0B5B" w14:paraId="17A2CF47" w14:textId="77777777" w:rsidTr="56C0A8F3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4E8347" w14:textId="1A64A951" w:rsidR="3FDC0B5B" w:rsidRDefault="3FDC0B5B" w:rsidP="00DE1D3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1071D8" w14:textId="73915D45" w:rsidR="74C2F0A0" w:rsidRDefault="74C2F0A0" w:rsidP="3FDC0B5B">
            <w:pPr>
              <w:pStyle w:val="Header"/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FDC0B5B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Speed limit Reduction to 40mph</w:t>
            </w:r>
          </w:p>
          <w:p w14:paraId="5AE57958" w14:textId="2CC892B8" w:rsidR="3FDC0B5B" w:rsidRPr="000E55A2" w:rsidRDefault="0204F53C" w:rsidP="000E55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250F5C">
              <w:rPr>
                <w:rFonts w:ascii="Arial" w:eastAsia="Arial" w:hAnsi="Arial" w:cs="Arial"/>
                <w:sz w:val="22"/>
                <w:szCs w:val="22"/>
                <w:lang w:val="en-GB"/>
              </w:rPr>
              <w:t>(Team Centre Document Reference Number-</w:t>
            </w:r>
            <w:r w:rsidRPr="4F250F5C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5F5041C8" w:rsidRPr="4F250F5C">
              <w:rPr>
                <w:rStyle w:val="Emphasis"/>
                <w:rFonts w:ascii="Aptos" w:eastAsia="Aptos" w:hAnsi="Aptos" w:cs="Aptos"/>
                <w:color w:val="000000" w:themeColor="text1"/>
                <w:lang w:val="en-GB"/>
              </w:rPr>
              <w:t>101538507/101538474</w:t>
            </w:r>
            <w:r w:rsidRPr="4F250F5C">
              <w:rPr>
                <w:rFonts w:ascii="Arial" w:eastAsia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6568A1" w14:textId="721BD221" w:rsidR="3FDC0B5B" w:rsidRDefault="3FDC0B5B" w:rsidP="3FDC0B5B">
            <w:pPr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A39561" w14:textId="7F5E247B" w:rsidR="3FDC0B5B" w:rsidRDefault="3FDC0B5B" w:rsidP="3FDC0B5B">
            <w:pPr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FDC0B5B" w14:paraId="0D021E8B" w14:textId="77777777" w:rsidTr="56C0A8F3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00857E" w14:textId="57C006BF" w:rsidR="3FDC0B5B" w:rsidRDefault="3FDC0B5B" w:rsidP="00DE1D3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A6A8A6" w14:textId="7C46A9BB" w:rsidR="74C2F0A0" w:rsidRDefault="74C2F0A0" w:rsidP="3FDC0B5B">
            <w:pPr>
              <w:pStyle w:val="Header"/>
              <w:tabs>
                <w:tab w:val="left" w:pos="900"/>
                <w:tab w:val="left" w:pos="61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FDC0B5B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Speed limit Reduction to 50mph</w:t>
            </w:r>
          </w:p>
          <w:p w14:paraId="310532F2" w14:textId="43E973F7" w:rsidR="74C2F0A0" w:rsidRDefault="0204F53C" w:rsidP="3FDC0B5B">
            <w:pPr>
              <w:pStyle w:val="Header"/>
              <w:rPr>
                <w:rFonts w:ascii="Arial" w:eastAsia="Arial" w:hAnsi="Arial" w:cs="Arial"/>
                <w:sz w:val="22"/>
                <w:szCs w:val="22"/>
              </w:rPr>
            </w:pPr>
            <w:r w:rsidRPr="4F250F5C">
              <w:rPr>
                <w:rFonts w:ascii="Arial" w:eastAsia="Arial" w:hAnsi="Arial" w:cs="Arial"/>
                <w:sz w:val="22"/>
                <w:szCs w:val="22"/>
                <w:lang w:val="en-GB"/>
              </w:rPr>
              <w:t>(Team Centre Document Reference Number-</w:t>
            </w:r>
            <w:r w:rsidRPr="4F250F5C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4CE94AAB" w:rsidRPr="4F250F5C">
              <w:rPr>
                <w:rStyle w:val="Emphasis"/>
                <w:rFonts w:ascii="Aptos" w:eastAsia="Aptos" w:hAnsi="Aptos" w:cs="Aptos"/>
                <w:color w:val="000000" w:themeColor="text1"/>
                <w:lang w:val="en-GB"/>
              </w:rPr>
              <w:t>101538507/101538474</w:t>
            </w:r>
            <w:r w:rsidRPr="4F250F5C">
              <w:rPr>
                <w:rFonts w:ascii="Arial" w:eastAsia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538AED" w14:textId="4B2B6AC3" w:rsidR="3FDC0B5B" w:rsidRDefault="3FDC0B5B" w:rsidP="3FDC0B5B">
            <w:pPr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4AA017" w14:textId="4B8F9817" w:rsidR="3FDC0B5B" w:rsidRDefault="3FDC0B5B" w:rsidP="3FDC0B5B">
            <w:pPr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CBCE4CF" w14:textId="77777777" w:rsidR="00125A18" w:rsidRDefault="00125A18" w:rsidP="7D4A00BF">
      <w:pPr>
        <w:spacing w:after="0" w:line="240" w:lineRule="auto"/>
        <w:ind w:right="-567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B70612" w14:textId="02749181" w:rsidR="7D4A00BF" w:rsidRDefault="00921C31" w:rsidP="7D4A00BF">
      <w:pPr>
        <w:spacing w:after="0" w:line="240" w:lineRule="auto"/>
        <w:ind w:right="-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37012B3E">
        <w:rPr>
          <w:rFonts w:ascii="Arial" w:eastAsia="Arial" w:hAnsi="Arial" w:cs="Arial"/>
          <w:color w:val="000000" w:themeColor="text1"/>
          <w:sz w:val="22"/>
          <w:szCs w:val="22"/>
        </w:rPr>
        <w:t>If you have a speci</w:t>
      </w:r>
      <w:r w:rsidR="003356A5" w:rsidRPr="37012B3E">
        <w:rPr>
          <w:rFonts w:ascii="Arial" w:eastAsia="Arial" w:hAnsi="Arial" w:cs="Arial"/>
          <w:color w:val="000000" w:themeColor="text1"/>
          <w:sz w:val="22"/>
          <w:szCs w:val="22"/>
        </w:rPr>
        <w:t xml:space="preserve">fic </w:t>
      </w:r>
      <w:r w:rsidR="003356A5" w:rsidRPr="37012B3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objection</w:t>
      </w:r>
      <w:r w:rsidR="003356A5" w:rsidRPr="37012B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E5905" w:rsidRPr="37012B3E">
        <w:rPr>
          <w:rFonts w:ascii="Arial" w:eastAsia="Arial" w:hAnsi="Arial" w:cs="Arial"/>
          <w:color w:val="000000" w:themeColor="text1"/>
          <w:sz w:val="22"/>
          <w:szCs w:val="22"/>
        </w:rPr>
        <w:t>that you’d like us to investi</w:t>
      </w:r>
      <w:r w:rsidR="004D6F32" w:rsidRPr="37012B3E">
        <w:rPr>
          <w:rFonts w:ascii="Arial" w:eastAsia="Arial" w:hAnsi="Arial" w:cs="Arial"/>
          <w:color w:val="000000" w:themeColor="text1"/>
          <w:sz w:val="22"/>
          <w:szCs w:val="22"/>
        </w:rPr>
        <w:t xml:space="preserve">gate please use the </w:t>
      </w:r>
      <w:r w:rsidR="000B3C06" w:rsidRPr="37012B3E">
        <w:rPr>
          <w:rFonts w:ascii="Arial" w:eastAsia="Arial" w:hAnsi="Arial" w:cs="Arial"/>
          <w:color w:val="000000" w:themeColor="text1"/>
          <w:sz w:val="22"/>
          <w:szCs w:val="22"/>
        </w:rPr>
        <w:t>box</w:t>
      </w:r>
      <w:r w:rsidR="0049432C" w:rsidRPr="37012B3E">
        <w:rPr>
          <w:rFonts w:ascii="Arial" w:eastAsia="Arial" w:hAnsi="Arial" w:cs="Arial"/>
          <w:color w:val="000000" w:themeColor="text1"/>
          <w:sz w:val="22"/>
          <w:szCs w:val="22"/>
        </w:rPr>
        <w:t>(es)</w:t>
      </w:r>
      <w:r w:rsidR="000B3C06" w:rsidRPr="37012B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25A18">
        <w:rPr>
          <w:rFonts w:ascii="Arial" w:eastAsia="Arial" w:hAnsi="Arial" w:cs="Arial"/>
          <w:color w:val="000000" w:themeColor="text1"/>
          <w:sz w:val="22"/>
          <w:szCs w:val="22"/>
        </w:rPr>
        <w:t>on the next page</w:t>
      </w:r>
      <w:r w:rsidR="0049432C" w:rsidRPr="37012B3E">
        <w:rPr>
          <w:rFonts w:ascii="Arial" w:eastAsia="Arial" w:hAnsi="Arial" w:cs="Arial"/>
          <w:color w:val="000000" w:themeColor="text1"/>
          <w:sz w:val="22"/>
          <w:szCs w:val="22"/>
        </w:rPr>
        <w:t xml:space="preserve"> to make </w:t>
      </w:r>
      <w:r w:rsidR="002129B9" w:rsidRPr="37012B3E">
        <w:rPr>
          <w:rFonts w:ascii="Arial" w:eastAsia="Arial" w:hAnsi="Arial" w:cs="Arial"/>
          <w:color w:val="000000" w:themeColor="text1"/>
          <w:sz w:val="22"/>
          <w:szCs w:val="22"/>
        </w:rPr>
        <w:t>appropriate comments</w:t>
      </w:r>
      <w:r w:rsidR="00DA147E" w:rsidRPr="37012B3E">
        <w:rPr>
          <w:rFonts w:ascii="Arial" w:eastAsia="Arial" w:hAnsi="Arial" w:cs="Arial"/>
          <w:color w:val="000000" w:themeColor="text1"/>
          <w:sz w:val="22"/>
          <w:szCs w:val="22"/>
        </w:rPr>
        <w:t>, inco</w:t>
      </w:r>
      <w:r w:rsidR="0046137C" w:rsidRPr="37012B3E">
        <w:rPr>
          <w:rFonts w:ascii="Arial" w:eastAsia="Arial" w:hAnsi="Arial" w:cs="Arial"/>
          <w:color w:val="000000" w:themeColor="text1"/>
          <w:sz w:val="22"/>
          <w:szCs w:val="22"/>
        </w:rPr>
        <w:t>rporating as much detail</w:t>
      </w:r>
      <w:r w:rsidR="00D36723" w:rsidRPr="37012B3E">
        <w:rPr>
          <w:rFonts w:ascii="Arial" w:eastAsia="Arial" w:hAnsi="Arial" w:cs="Arial"/>
          <w:color w:val="000000" w:themeColor="text1"/>
          <w:sz w:val="22"/>
          <w:szCs w:val="22"/>
        </w:rPr>
        <w:t xml:space="preserve"> as to your objection as </w:t>
      </w:r>
      <w:r w:rsidR="1637367C" w:rsidRPr="37012B3E">
        <w:rPr>
          <w:rFonts w:ascii="Arial" w:eastAsia="Arial" w:hAnsi="Arial" w:cs="Arial"/>
          <w:color w:val="000000" w:themeColor="text1"/>
          <w:sz w:val="22"/>
          <w:szCs w:val="22"/>
        </w:rPr>
        <w:t>possible</w:t>
      </w:r>
      <w:r w:rsidR="0049432C" w:rsidRPr="37012B3E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="00FE204C" w:rsidRPr="37012B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FF3BEE" w14:paraId="3FB470A4" w14:textId="77777777" w:rsidTr="3FDC0B5B">
        <w:trPr>
          <w:trHeight w:val="300"/>
        </w:trPr>
        <w:tc>
          <w:tcPr>
            <w:tcW w:w="9350" w:type="dxa"/>
          </w:tcPr>
          <w:p w14:paraId="32D755A1" w14:textId="2613DA1B" w:rsidR="00FF3BEE" w:rsidRPr="00FF3BEE" w:rsidRDefault="00FF3BEE" w:rsidP="0049432C">
            <w:pPr>
              <w:tabs>
                <w:tab w:val="right" w:leader="dot" w:pos="9638"/>
              </w:tabs>
              <w:ind w:right="-567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FF3BEE">
              <w:rPr>
                <w:rFonts w:ascii="Arial" w:eastAsia="Arial" w:hAnsi="Arial" w:cs="Arial"/>
                <w:sz w:val="22"/>
                <w:szCs w:val="22"/>
                <w:lang w:val="en-GB"/>
              </w:rPr>
              <w:t>General Comments</w:t>
            </w:r>
          </w:p>
          <w:p w14:paraId="4257AFA1" w14:textId="77777777" w:rsidR="00FF3BEE" w:rsidRDefault="00FF3BEE" w:rsidP="0049432C">
            <w:pPr>
              <w:tabs>
                <w:tab w:val="right" w:leader="dot" w:pos="9638"/>
              </w:tabs>
              <w:ind w:right="-567"/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  <w:p w14:paraId="5A5BEDEB" w14:textId="77777777" w:rsidR="00FF3BEE" w:rsidRDefault="00FF3BEE" w:rsidP="0049432C">
            <w:pPr>
              <w:tabs>
                <w:tab w:val="right" w:leader="dot" w:pos="9638"/>
              </w:tabs>
              <w:ind w:right="-567"/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  <w:p w14:paraId="411D4C74" w14:textId="77777777" w:rsidR="00FF3BEE" w:rsidRDefault="00FF3BEE" w:rsidP="0049432C">
            <w:pPr>
              <w:tabs>
                <w:tab w:val="right" w:leader="dot" w:pos="9638"/>
              </w:tabs>
              <w:ind w:right="-567"/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  <w:p w14:paraId="66CA6CD4" w14:textId="77777777" w:rsidR="00FF3BEE" w:rsidRDefault="00FF3BEE" w:rsidP="0049432C">
            <w:pPr>
              <w:tabs>
                <w:tab w:val="right" w:leader="dot" w:pos="9638"/>
              </w:tabs>
              <w:ind w:right="-567"/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  <w:p w14:paraId="572556D6" w14:textId="77777777" w:rsidR="00FF3BEE" w:rsidRDefault="00FF3BEE" w:rsidP="0049432C">
            <w:pPr>
              <w:tabs>
                <w:tab w:val="right" w:leader="dot" w:pos="9638"/>
              </w:tabs>
              <w:ind w:right="-567"/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  <w:p w14:paraId="30F02C3D" w14:textId="77777777" w:rsidR="00FF3BEE" w:rsidRDefault="00FF3BEE" w:rsidP="0049432C">
            <w:pPr>
              <w:tabs>
                <w:tab w:val="right" w:leader="dot" w:pos="9638"/>
              </w:tabs>
              <w:ind w:right="-567"/>
              <w:rPr>
                <w:rFonts w:ascii="Arial" w:eastAsia="Arial" w:hAnsi="Arial" w:cs="Arial"/>
                <w:color w:val="000000" w:themeColor="text1"/>
              </w:rPr>
            </w:pPr>
          </w:p>
          <w:p w14:paraId="44A1DCA2" w14:textId="77777777" w:rsidR="00FF3BEE" w:rsidRDefault="00FF3BEE" w:rsidP="0049432C">
            <w:pPr>
              <w:tabs>
                <w:tab w:val="right" w:leader="dot" w:pos="9638"/>
              </w:tabs>
              <w:ind w:right="-567"/>
              <w:rPr>
                <w:rFonts w:ascii="Arial" w:eastAsia="Arial" w:hAnsi="Arial" w:cs="Arial"/>
                <w:color w:val="000000" w:themeColor="text1"/>
              </w:rPr>
            </w:pPr>
          </w:p>
          <w:p w14:paraId="7C25582B" w14:textId="77777777" w:rsidR="00FF3BEE" w:rsidRDefault="00FF3BEE" w:rsidP="0049432C">
            <w:pPr>
              <w:tabs>
                <w:tab w:val="right" w:leader="dot" w:pos="9638"/>
              </w:tabs>
              <w:ind w:right="-567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3E888C0C" w14:textId="512275F8" w:rsidR="002E3AA4" w:rsidRDefault="002E3AA4" w:rsidP="78910C85">
      <w:pPr>
        <w:tabs>
          <w:tab w:val="right" w:leader="dot" w:pos="9638"/>
        </w:tabs>
        <w:spacing w:after="0" w:line="240" w:lineRule="auto"/>
        <w:ind w:right="-567"/>
        <w:rPr>
          <w:rFonts w:ascii="Arial" w:eastAsia="Arial" w:hAnsi="Arial" w:cs="Arial"/>
          <w:color w:val="000000" w:themeColor="text1"/>
        </w:rPr>
      </w:pPr>
    </w:p>
    <w:p w14:paraId="427DA6D1" w14:textId="0DBC5021" w:rsidR="002E3AA4" w:rsidRDefault="002E3AA4" w:rsidP="78910C85">
      <w:pPr>
        <w:tabs>
          <w:tab w:val="right" w:leader="dot" w:pos="9638"/>
        </w:tabs>
        <w:spacing w:after="0" w:line="240" w:lineRule="auto"/>
        <w:ind w:right="-567"/>
        <w:rPr>
          <w:rFonts w:ascii="Arial" w:eastAsia="Arial" w:hAnsi="Arial" w:cs="Arial"/>
          <w:color w:val="000000" w:themeColor="text1"/>
        </w:rPr>
      </w:pPr>
    </w:p>
    <w:p w14:paraId="10072EB0" w14:textId="77777777" w:rsidR="000D5F30" w:rsidRDefault="000D5F30" w:rsidP="78910C85">
      <w:pPr>
        <w:tabs>
          <w:tab w:val="left" w:pos="1134"/>
          <w:tab w:val="right" w:leader="dot" w:pos="4820"/>
          <w:tab w:val="left" w:pos="4962"/>
          <w:tab w:val="left" w:pos="5954"/>
          <w:tab w:val="right" w:leader="dot" w:pos="9638"/>
        </w:tabs>
        <w:spacing w:after="0" w:line="240" w:lineRule="auto"/>
        <w:ind w:right="-567"/>
        <w:rPr>
          <w:rFonts w:ascii="Arial" w:eastAsia="Arial" w:hAnsi="Arial" w:cs="Arial"/>
          <w:color w:val="000000" w:themeColor="text1"/>
          <w:lang w:val="en-GB"/>
        </w:rPr>
      </w:pPr>
    </w:p>
    <w:p w14:paraId="5092D267" w14:textId="6D2DC5B9" w:rsidR="002E3AA4" w:rsidRDefault="0CF41FB8" w:rsidP="78910C85">
      <w:pPr>
        <w:tabs>
          <w:tab w:val="left" w:pos="1134"/>
          <w:tab w:val="right" w:leader="dot" w:pos="4820"/>
          <w:tab w:val="left" w:pos="4962"/>
          <w:tab w:val="left" w:pos="5954"/>
          <w:tab w:val="right" w:leader="dot" w:pos="9638"/>
        </w:tabs>
        <w:spacing w:after="0" w:line="240" w:lineRule="auto"/>
        <w:ind w:right="-567"/>
        <w:rPr>
          <w:rFonts w:ascii="Arial" w:eastAsia="Arial" w:hAnsi="Arial" w:cs="Arial"/>
          <w:color w:val="000000" w:themeColor="text1"/>
        </w:rPr>
      </w:pPr>
      <w:r w:rsidRPr="33B76F83">
        <w:rPr>
          <w:rFonts w:ascii="Arial" w:eastAsia="Arial" w:hAnsi="Arial" w:cs="Arial"/>
          <w:color w:val="000000" w:themeColor="text1"/>
          <w:lang w:val="en-GB"/>
        </w:rPr>
        <w:t>Signed:</w:t>
      </w:r>
      <w:r w:rsidR="000D5F30">
        <w:t xml:space="preserve"> ……..</w:t>
      </w:r>
      <w:r w:rsidR="2437478B">
        <w:t>..............................</w:t>
      </w:r>
      <w:r w:rsidR="002A108E">
        <w:t xml:space="preserve">       </w:t>
      </w:r>
      <w:r w:rsidRPr="33B76F83">
        <w:rPr>
          <w:rFonts w:ascii="Arial" w:eastAsia="Arial" w:hAnsi="Arial" w:cs="Arial"/>
          <w:color w:val="000000" w:themeColor="text1"/>
          <w:lang w:val="en-GB"/>
        </w:rPr>
        <w:t>Dated:</w:t>
      </w:r>
      <w:r w:rsidR="002A108E" w:rsidRPr="33B76F83">
        <w:rPr>
          <w:rFonts w:ascii="Arial" w:eastAsia="Arial" w:hAnsi="Arial" w:cs="Arial"/>
          <w:color w:val="000000" w:themeColor="text1"/>
          <w:lang w:val="en-GB"/>
        </w:rPr>
        <w:t xml:space="preserve"> </w:t>
      </w:r>
      <w:r>
        <w:tab/>
      </w:r>
      <w:r w:rsidR="000D5F30">
        <w:t>………….</w:t>
      </w:r>
      <w:r w:rsidR="74B46856" w:rsidRPr="33B76F83">
        <w:rPr>
          <w:rFonts w:ascii="Arial" w:eastAsia="Arial" w:hAnsi="Arial" w:cs="Arial"/>
          <w:color w:val="000000" w:themeColor="text1"/>
          <w:lang w:val="en-GB"/>
        </w:rPr>
        <w:t>........................</w:t>
      </w:r>
    </w:p>
    <w:p w14:paraId="1A942BA6" w14:textId="21F9D98E" w:rsidR="002E3AA4" w:rsidRDefault="002E3AA4" w:rsidP="78910C85">
      <w:pPr>
        <w:tabs>
          <w:tab w:val="left" w:pos="1134"/>
          <w:tab w:val="right" w:leader="dot" w:pos="4678"/>
          <w:tab w:val="left" w:pos="4962"/>
          <w:tab w:val="left" w:pos="5954"/>
          <w:tab w:val="right" w:leader="dot" w:pos="9638"/>
        </w:tabs>
        <w:spacing w:after="0" w:line="240" w:lineRule="auto"/>
        <w:ind w:right="-567"/>
        <w:rPr>
          <w:rFonts w:ascii="Arial" w:eastAsia="Arial" w:hAnsi="Arial" w:cs="Arial"/>
          <w:color w:val="000000" w:themeColor="text1"/>
        </w:rPr>
      </w:pPr>
    </w:p>
    <w:p w14:paraId="39713D0E" w14:textId="32A5285A" w:rsidR="002E3AA4" w:rsidRDefault="002E3AA4" w:rsidP="78910C85">
      <w:pPr>
        <w:tabs>
          <w:tab w:val="left" w:pos="1134"/>
          <w:tab w:val="right" w:leader="dot" w:pos="4820"/>
          <w:tab w:val="left" w:pos="4962"/>
          <w:tab w:val="left" w:pos="5954"/>
          <w:tab w:val="right" w:leader="dot" w:pos="9638"/>
        </w:tabs>
        <w:spacing w:after="0" w:line="240" w:lineRule="auto"/>
        <w:ind w:right="-567"/>
        <w:rPr>
          <w:rFonts w:ascii="Arial" w:eastAsia="Arial" w:hAnsi="Arial" w:cs="Arial"/>
          <w:color w:val="000000" w:themeColor="text1"/>
        </w:rPr>
      </w:pPr>
    </w:p>
    <w:p w14:paraId="271D8936" w14:textId="321932C1" w:rsidR="002E3AA4" w:rsidRDefault="0CF41FB8" w:rsidP="33B76F83">
      <w:pPr>
        <w:tabs>
          <w:tab w:val="left" w:pos="2410"/>
          <w:tab w:val="right" w:leader="dot" w:pos="9638"/>
        </w:tabs>
        <w:spacing w:after="0" w:line="240" w:lineRule="auto"/>
        <w:ind w:right="-567"/>
      </w:pPr>
      <w:r w:rsidRPr="33B76F83">
        <w:rPr>
          <w:rFonts w:ascii="Arial" w:eastAsia="Arial" w:hAnsi="Arial" w:cs="Arial"/>
          <w:color w:val="000000" w:themeColor="text1"/>
          <w:lang w:val="en-GB"/>
        </w:rPr>
        <w:t>Name (please print):</w:t>
      </w:r>
      <w:r w:rsidR="000D5F30">
        <w:t xml:space="preserve"> ……………………………………………………………….</w:t>
      </w:r>
    </w:p>
    <w:p w14:paraId="6B84030D" w14:textId="52066E96" w:rsidR="002E3AA4" w:rsidRDefault="002E3AA4" w:rsidP="78910C8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A01AB13" w14:textId="0CCBF8AD" w:rsidR="002E3AA4" w:rsidRDefault="0CF41FB8" w:rsidP="78910C8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6C0A8F3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Please return by </w:t>
      </w:r>
      <w:r w:rsidR="1459C826" w:rsidRPr="56C0A8F3">
        <w:rPr>
          <w:rFonts w:ascii="Arial" w:eastAsia="Arial" w:hAnsi="Arial" w:cs="Arial"/>
          <w:color w:val="000000" w:themeColor="text1"/>
          <w:lang w:val="en-GB"/>
        </w:rPr>
        <w:t>Weds 1</w:t>
      </w:r>
      <w:r w:rsidR="1459C826" w:rsidRPr="56C0A8F3">
        <w:rPr>
          <w:rFonts w:ascii="Arial" w:eastAsia="Arial" w:hAnsi="Arial" w:cs="Arial"/>
          <w:color w:val="000000" w:themeColor="text1"/>
          <w:vertAlign w:val="superscript"/>
          <w:lang w:val="en-GB"/>
        </w:rPr>
        <w:t>st</w:t>
      </w:r>
      <w:r w:rsidR="1459C826" w:rsidRPr="56C0A8F3">
        <w:rPr>
          <w:rFonts w:ascii="Arial" w:eastAsia="Arial" w:hAnsi="Arial" w:cs="Arial"/>
          <w:color w:val="000000" w:themeColor="text1"/>
          <w:lang w:val="en-GB"/>
        </w:rPr>
        <w:t xml:space="preserve"> Oct</w:t>
      </w:r>
      <w:r w:rsidR="047B4E69" w:rsidRPr="56C0A8F3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2025</w:t>
      </w:r>
      <w:r w:rsidRPr="56C0A8F3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to:</w:t>
      </w:r>
    </w:p>
    <w:p w14:paraId="1627F6B9" w14:textId="793D86D1" w:rsidR="002E3AA4" w:rsidRDefault="002E3AA4" w:rsidP="78910C8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2FCF0AD" w14:textId="12C5E206" w:rsidR="00C23CF1" w:rsidRDefault="00C23CF1" w:rsidP="78910C85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spacing w:after="0" w:line="240" w:lineRule="auto"/>
        <w:rPr>
          <w:rFonts w:ascii="Arial" w:eastAsia="Arial" w:hAnsi="Arial" w:cs="Arial"/>
          <w:color w:val="000000" w:themeColor="text1"/>
          <w:lang w:val="en-GB"/>
        </w:rPr>
      </w:pPr>
      <w:r w:rsidRPr="074A4C14">
        <w:rPr>
          <w:rFonts w:ascii="Arial" w:eastAsia="Arial" w:hAnsi="Arial" w:cs="Arial"/>
          <w:color w:val="000000" w:themeColor="text1"/>
          <w:lang w:val="en-GB"/>
        </w:rPr>
        <w:t xml:space="preserve">Post: </w:t>
      </w:r>
      <w:r w:rsidR="0CF41FB8" w:rsidRPr="074A4C14">
        <w:rPr>
          <w:rFonts w:ascii="Arial" w:eastAsia="Arial" w:hAnsi="Arial" w:cs="Arial"/>
          <w:color w:val="000000" w:themeColor="text1"/>
          <w:lang w:val="en-GB"/>
        </w:rPr>
        <w:t>TRO Responses</w:t>
      </w:r>
      <w:r w:rsidR="00466208" w:rsidRPr="074A4C14">
        <w:rPr>
          <w:rFonts w:ascii="Arial" w:eastAsia="Arial" w:hAnsi="Arial" w:cs="Arial"/>
          <w:color w:val="000000" w:themeColor="text1"/>
          <w:lang w:val="en-GB"/>
        </w:rPr>
        <w:t>,</w:t>
      </w:r>
      <w:r w:rsidRPr="074A4C14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CF41FB8" w:rsidRPr="074A4C14">
        <w:rPr>
          <w:rFonts w:ascii="Arial" w:eastAsia="Arial" w:hAnsi="Arial" w:cs="Arial"/>
          <w:color w:val="000000" w:themeColor="text1"/>
          <w:lang w:val="en-GB"/>
        </w:rPr>
        <w:t>Free Post SZC</w:t>
      </w:r>
    </w:p>
    <w:p w14:paraId="2B5AAD92" w14:textId="235FF313" w:rsidR="002E3AA4" w:rsidRDefault="0CF41FB8" w:rsidP="78910C85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58690DA1">
        <w:rPr>
          <w:rFonts w:ascii="Arial" w:eastAsia="Arial" w:hAnsi="Arial" w:cs="Arial"/>
          <w:color w:val="000000" w:themeColor="text1"/>
          <w:lang w:val="en-GB"/>
        </w:rPr>
        <w:t>Email:</w:t>
      </w:r>
      <w:r w:rsidRPr="58690DA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hyperlink r:id="rId11">
        <w:r w:rsidRPr="58690DA1">
          <w:rPr>
            <w:rStyle w:val="Hyperlink"/>
            <w:rFonts w:ascii="Arial" w:eastAsia="Arial" w:hAnsi="Arial" w:cs="Arial"/>
            <w:lang w:val="en-GB"/>
          </w:rPr>
          <w:t>info@sizewellc.com</w:t>
        </w:r>
      </w:hyperlink>
    </w:p>
    <w:p w14:paraId="2C078E63" w14:textId="38E9D769" w:rsidR="002E3AA4" w:rsidRDefault="0CF41FB8">
      <w:r w:rsidRPr="78910C85">
        <w:rPr>
          <w:rFonts w:ascii="Times New Roman" w:eastAsia="Times New Roman" w:hAnsi="Times New Roman" w:cs="Times New Roman"/>
          <w:color w:val="000000" w:themeColor="text1"/>
          <w:lang w:val="en-GB"/>
        </w:rPr>
        <w:t>========================================================</w:t>
      </w:r>
    </w:p>
    <w:sectPr w:rsidR="002E3AA4" w:rsidSect="002461DD">
      <w:headerReference w:type="default" r:id="rId12"/>
      <w:pgSz w:w="12240" w:h="15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B682" w14:textId="77777777" w:rsidR="004B6F67" w:rsidRDefault="004B6F67" w:rsidP="00EE6D05">
      <w:pPr>
        <w:spacing w:after="0" w:line="240" w:lineRule="auto"/>
      </w:pPr>
      <w:r>
        <w:separator/>
      </w:r>
    </w:p>
  </w:endnote>
  <w:endnote w:type="continuationSeparator" w:id="0">
    <w:p w14:paraId="7152CFD6" w14:textId="77777777" w:rsidR="004B6F67" w:rsidRDefault="004B6F67" w:rsidP="00EE6D05">
      <w:pPr>
        <w:spacing w:after="0" w:line="240" w:lineRule="auto"/>
      </w:pPr>
      <w:r>
        <w:continuationSeparator/>
      </w:r>
    </w:p>
  </w:endnote>
  <w:endnote w:type="continuationNotice" w:id="1">
    <w:p w14:paraId="399D21B3" w14:textId="77777777" w:rsidR="004B6F67" w:rsidRDefault="004B6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AC04" w14:textId="77777777" w:rsidR="004B6F67" w:rsidRDefault="004B6F67" w:rsidP="00EE6D05">
      <w:pPr>
        <w:spacing w:after="0" w:line="240" w:lineRule="auto"/>
      </w:pPr>
      <w:r>
        <w:separator/>
      </w:r>
    </w:p>
  </w:footnote>
  <w:footnote w:type="continuationSeparator" w:id="0">
    <w:p w14:paraId="7E6C128A" w14:textId="77777777" w:rsidR="004B6F67" w:rsidRDefault="004B6F67" w:rsidP="00EE6D05">
      <w:pPr>
        <w:spacing w:after="0" w:line="240" w:lineRule="auto"/>
      </w:pPr>
      <w:r>
        <w:continuationSeparator/>
      </w:r>
    </w:p>
  </w:footnote>
  <w:footnote w:type="continuationNotice" w:id="1">
    <w:p w14:paraId="727BB3E6" w14:textId="77777777" w:rsidR="004B6F67" w:rsidRDefault="004B6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0F53" w14:textId="2A27C0E6" w:rsidR="00EE6D05" w:rsidRDefault="58690DA1" w:rsidP="58690DA1">
    <w:pPr>
      <w:jc w:val="right"/>
    </w:pPr>
    <w:r>
      <w:rPr>
        <w:noProof/>
      </w:rPr>
      <w:drawing>
        <wp:inline distT="0" distB="0" distL="0" distR="0" wp14:anchorId="7F058661" wp14:editId="35EB5074">
          <wp:extent cx="1657350" cy="657225"/>
          <wp:effectExtent l="0" t="0" r="0" b="0"/>
          <wp:docPr id="736846276" name="Picture 736846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9978"/>
    <w:multiLevelType w:val="hybridMultilevel"/>
    <w:tmpl w:val="15500D46"/>
    <w:lvl w:ilvl="0" w:tplc="93941E00">
      <w:start w:val="1"/>
      <w:numFmt w:val="decimal"/>
      <w:lvlText w:val="%1)"/>
      <w:lvlJc w:val="left"/>
      <w:pPr>
        <w:ind w:left="473" w:hanging="360"/>
      </w:pPr>
      <w:rPr>
        <w:rFonts w:ascii="Arial" w:hAnsi="Arial" w:hint="default"/>
      </w:rPr>
    </w:lvl>
    <w:lvl w:ilvl="1" w:tplc="5330E93E">
      <w:start w:val="1"/>
      <w:numFmt w:val="lowerLetter"/>
      <w:lvlText w:val="%2."/>
      <w:lvlJc w:val="left"/>
      <w:pPr>
        <w:ind w:left="1440" w:hanging="360"/>
      </w:pPr>
    </w:lvl>
    <w:lvl w:ilvl="2" w:tplc="B1F6D57A">
      <w:start w:val="1"/>
      <w:numFmt w:val="lowerRoman"/>
      <w:lvlText w:val="%3."/>
      <w:lvlJc w:val="right"/>
      <w:pPr>
        <w:ind w:left="2160" w:hanging="180"/>
      </w:pPr>
    </w:lvl>
    <w:lvl w:ilvl="3" w:tplc="268C1484">
      <w:start w:val="1"/>
      <w:numFmt w:val="decimal"/>
      <w:lvlText w:val="%4."/>
      <w:lvlJc w:val="left"/>
      <w:pPr>
        <w:ind w:left="2880" w:hanging="360"/>
      </w:pPr>
    </w:lvl>
    <w:lvl w:ilvl="4" w:tplc="7EC61940">
      <w:start w:val="1"/>
      <w:numFmt w:val="lowerLetter"/>
      <w:lvlText w:val="%5."/>
      <w:lvlJc w:val="left"/>
      <w:pPr>
        <w:ind w:left="3600" w:hanging="360"/>
      </w:pPr>
    </w:lvl>
    <w:lvl w:ilvl="5" w:tplc="091E294E">
      <w:start w:val="1"/>
      <w:numFmt w:val="lowerRoman"/>
      <w:lvlText w:val="%6."/>
      <w:lvlJc w:val="right"/>
      <w:pPr>
        <w:ind w:left="4320" w:hanging="180"/>
      </w:pPr>
    </w:lvl>
    <w:lvl w:ilvl="6" w:tplc="07A8F64C">
      <w:start w:val="1"/>
      <w:numFmt w:val="decimal"/>
      <w:lvlText w:val="%7."/>
      <w:lvlJc w:val="left"/>
      <w:pPr>
        <w:ind w:left="5040" w:hanging="360"/>
      </w:pPr>
    </w:lvl>
    <w:lvl w:ilvl="7" w:tplc="8444BD72">
      <w:start w:val="1"/>
      <w:numFmt w:val="lowerLetter"/>
      <w:lvlText w:val="%8."/>
      <w:lvlJc w:val="left"/>
      <w:pPr>
        <w:ind w:left="5760" w:hanging="360"/>
      </w:pPr>
    </w:lvl>
    <w:lvl w:ilvl="8" w:tplc="4BCA19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84FF"/>
    <w:multiLevelType w:val="hybridMultilevel"/>
    <w:tmpl w:val="45D4324E"/>
    <w:lvl w:ilvl="0" w:tplc="566E4FD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75D875B4">
      <w:start w:val="1"/>
      <w:numFmt w:val="lowerLetter"/>
      <w:lvlText w:val="%2."/>
      <w:lvlJc w:val="left"/>
      <w:pPr>
        <w:ind w:left="1440" w:hanging="360"/>
      </w:pPr>
    </w:lvl>
    <w:lvl w:ilvl="2" w:tplc="DA42CCA4">
      <w:start w:val="1"/>
      <w:numFmt w:val="lowerRoman"/>
      <w:lvlText w:val="%3."/>
      <w:lvlJc w:val="right"/>
      <w:pPr>
        <w:ind w:left="2160" w:hanging="180"/>
      </w:pPr>
    </w:lvl>
    <w:lvl w:ilvl="3" w:tplc="36363470">
      <w:start w:val="1"/>
      <w:numFmt w:val="decimal"/>
      <w:lvlText w:val="%4."/>
      <w:lvlJc w:val="left"/>
      <w:pPr>
        <w:ind w:left="2880" w:hanging="360"/>
      </w:pPr>
    </w:lvl>
    <w:lvl w:ilvl="4" w:tplc="02CCCB58">
      <w:start w:val="1"/>
      <w:numFmt w:val="lowerLetter"/>
      <w:lvlText w:val="%5."/>
      <w:lvlJc w:val="left"/>
      <w:pPr>
        <w:ind w:left="3600" w:hanging="360"/>
      </w:pPr>
    </w:lvl>
    <w:lvl w:ilvl="5" w:tplc="89F02632">
      <w:start w:val="1"/>
      <w:numFmt w:val="lowerRoman"/>
      <w:lvlText w:val="%6."/>
      <w:lvlJc w:val="right"/>
      <w:pPr>
        <w:ind w:left="4320" w:hanging="180"/>
      </w:pPr>
    </w:lvl>
    <w:lvl w:ilvl="6" w:tplc="B53C3E08">
      <w:start w:val="1"/>
      <w:numFmt w:val="decimal"/>
      <w:lvlText w:val="%7."/>
      <w:lvlJc w:val="left"/>
      <w:pPr>
        <w:ind w:left="5040" w:hanging="360"/>
      </w:pPr>
    </w:lvl>
    <w:lvl w:ilvl="7" w:tplc="4B00D516">
      <w:start w:val="1"/>
      <w:numFmt w:val="lowerLetter"/>
      <w:lvlText w:val="%8."/>
      <w:lvlJc w:val="left"/>
      <w:pPr>
        <w:ind w:left="5760" w:hanging="360"/>
      </w:pPr>
    </w:lvl>
    <w:lvl w:ilvl="8" w:tplc="41BE6B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0DA3"/>
    <w:multiLevelType w:val="hybridMultilevel"/>
    <w:tmpl w:val="DD3246E0"/>
    <w:lvl w:ilvl="0" w:tplc="6BDE84D6">
      <w:start w:val="1"/>
      <w:numFmt w:val="decimal"/>
      <w:lvlText w:val="%1."/>
      <w:lvlJc w:val="left"/>
      <w:pPr>
        <w:ind w:left="720" w:hanging="360"/>
      </w:pPr>
    </w:lvl>
    <w:lvl w:ilvl="1" w:tplc="9CD2B5D6">
      <w:start w:val="1"/>
      <w:numFmt w:val="lowerLetter"/>
      <w:lvlText w:val="%2."/>
      <w:lvlJc w:val="left"/>
      <w:pPr>
        <w:ind w:left="1440" w:hanging="360"/>
      </w:pPr>
    </w:lvl>
    <w:lvl w:ilvl="2" w:tplc="7DE6431C">
      <w:start w:val="1"/>
      <w:numFmt w:val="lowerRoman"/>
      <w:lvlText w:val="%3."/>
      <w:lvlJc w:val="right"/>
      <w:pPr>
        <w:ind w:left="2160" w:hanging="180"/>
      </w:pPr>
    </w:lvl>
    <w:lvl w:ilvl="3" w:tplc="E78C626C">
      <w:start w:val="1"/>
      <w:numFmt w:val="decimal"/>
      <w:lvlText w:val="%4."/>
      <w:lvlJc w:val="left"/>
      <w:pPr>
        <w:ind w:left="2880" w:hanging="360"/>
      </w:pPr>
    </w:lvl>
    <w:lvl w:ilvl="4" w:tplc="3A8EAEAC">
      <w:start w:val="1"/>
      <w:numFmt w:val="lowerLetter"/>
      <w:lvlText w:val="%5."/>
      <w:lvlJc w:val="left"/>
      <w:pPr>
        <w:ind w:left="3600" w:hanging="360"/>
      </w:pPr>
    </w:lvl>
    <w:lvl w:ilvl="5" w:tplc="756C5490">
      <w:start w:val="1"/>
      <w:numFmt w:val="lowerRoman"/>
      <w:lvlText w:val="%6."/>
      <w:lvlJc w:val="right"/>
      <w:pPr>
        <w:ind w:left="4320" w:hanging="180"/>
      </w:pPr>
    </w:lvl>
    <w:lvl w:ilvl="6" w:tplc="9A9CE546">
      <w:start w:val="1"/>
      <w:numFmt w:val="decimal"/>
      <w:lvlText w:val="%7."/>
      <w:lvlJc w:val="left"/>
      <w:pPr>
        <w:ind w:left="5040" w:hanging="360"/>
      </w:pPr>
    </w:lvl>
    <w:lvl w:ilvl="7" w:tplc="4FE8D6A4">
      <w:start w:val="1"/>
      <w:numFmt w:val="lowerLetter"/>
      <w:lvlText w:val="%8."/>
      <w:lvlJc w:val="left"/>
      <w:pPr>
        <w:ind w:left="5760" w:hanging="360"/>
      </w:pPr>
    </w:lvl>
    <w:lvl w:ilvl="8" w:tplc="C94CE4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D35D7"/>
    <w:multiLevelType w:val="hybridMultilevel"/>
    <w:tmpl w:val="F30A6440"/>
    <w:lvl w:ilvl="0" w:tplc="6B8C36CA">
      <w:start w:val="1"/>
      <w:numFmt w:val="lowerLetter"/>
      <w:lvlText w:val="%1)"/>
      <w:lvlJc w:val="left"/>
      <w:pPr>
        <w:ind w:left="720" w:hanging="360"/>
      </w:pPr>
    </w:lvl>
    <w:lvl w:ilvl="1" w:tplc="3CEA4C30">
      <w:start w:val="1"/>
      <w:numFmt w:val="lowerLetter"/>
      <w:lvlText w:val="%2."/>
      <w:lvlJc w:val="left"/>
      <w:pPr>
        <w:ind w:left="1440" w:hanging="360"/>
      </w:pPr>
    </w:lvl>
    <w:lvl w:ilvl="2" w:tplc="5ED485CC">
      <w:start w:val="1"/>
      <w:numFmt w:val="lowerRoman"/>
      <w:lvlText w:val="%3."/>
      <w:lvlJc w:val="right"/>
      <w:pPr>
        <w:ind w:left="2160" w:hanging="180"/>
      </w:pPr>
    </w:lvl>
    <w:lvl w:ilvl="3" w:tplc="6D0A714A">
      <w:start w:val="1"/>
      <w:numFmt w:val="decimal"/>
      <w:lvlText w:val="%4."/>
      <w:lvlJc w:val="left"/>
      <w:pPr>
        <w:ind w:left="2880" w:hanging="360"/>
      </w:pPr>
    </w:lvl>
    <w:lvl w:ilvl="4" w:tplc="8C4A64BC">
      <w:start w:val="1"/>
      <w:numFmt w:val="lowerLetter"/>
      <w:lvlText w:val="%5."/>
      <w:lvlJc w:val="left"/>
      <w:pPr>
        <w:ind w:left="3600" w:hanging="360"/>
      </w:pPr>
    </w:lvl>
    <w:lvl w:ilvl="5" w:tplc="09A09802">
      <w:start w:val="1"/>
      <w:numFmt w:val="lowerRoman"/>
      <w:lvlText w:val="%6."/>
      <w:lvlJc w:val="right"/>
      <w:pPr>
        <w:ind w:left="4320" w:hanging="180"/>
      </w:pPr>
    </w:lvl>
    <w:lvl w:ilvl="6" w:tplc="0B8EA62A">
      <w:start w:val="1"/>
      <w:numFmt w:val="decimal"/>
      <w:lvlText w:val="%7."/>
      <w:lvlJc w:val="left"/>
      <w:pPr>
        <w:ind w:left="5040" w:hanging="360"/>
      </w:pPr>
    </w:lvl>
    <w:lvl w:ilvl="7" w:tplc="19CAA3FE">
      <w:start w:val="1"/>
      <w:numFmt w:val="lowerLetter"/>
      <w:lvlText w:val="%8."/>
      <w:lvlJc w:val="left"/>
      <w:pPr>
        <w:ind w:left="5760" w:hanging="360"/>
      </w:pPr>
    </w:lvl>
    <w:lvl w:ilvl="8" w:tplc="E6341A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ECF1B"/>
    <w:multiLevelType w:val="hybridMultilevel"/>
    <w:tmpl w:val="5F442646"/>
    <w:lvl w:ilvl="0" w:tplc="A8EE66F8">
      <w:start w:val="1"/>
      <w:numFmt w:val="decimal"/>
      <w:lvlText w:val="%1."/>
      <w:lvlJc w:val="left"/>
      <w:pPr>
        <w:ind w:left="720" w:hanging="360"/>
      </w:pPr>
    </w:lvl>
    <w:lvl w:ilvl="1" w:tplc="AD787AB6">
      <w:start w:val="1"/>
      <w:numFmt w:val="lowerLetter"/>
      <w:lvlText w:val="%2."/>
      <w:lvlJc w:val="left"/>
      <w:pPr>
        <w:ind w:left="1440" w:hanging="360"/>
      </w:pPr>
    </w:lvl>
    <w:lvl w:ilvl="2" w:tplc="2EA4B90E">
      <w:start w:val="1"/>
      <w:numFmt w:val="lowerRoman"/>
      <w:lvlText w:val="%3."/>
      <w:lvlJc w:val="right"/>
      <w:pPr>
        <w:ind w:left="2160" w:hanging="180"/>
      </w:pPr>
    </w:lvl>
    <w:lvl w:ilvl="3" w:tplc="C478A588">
      <w:start w:val="1"/>
      <w:numFmt w:val="decimal"/>
      <w:lvlText w:val="%4."/>
      <w:lvlJc w:val="left"/>
      <w:pPr>
        <w:ind w:left="2880" w:hanging="360"/>
      </w:pPr>
    </w:lvl>
    <w:lvl w:ilvl="4" w:tplc="E396A0E4">
      <w:start w:val="1"/>
      <w:numFmt w:val="lowerLetter"/>
      <w:lvlText w:val="%5."/>
      <w:lvlJc w:val="left"/>
      <w:pPr>
        <w:ind w:left="3600" w:hanging="360"/>
      </w:pPr>
    </w:lvl>
    <w:lvl w:ilvl="5" w:tplc="F2868B68">
      <w:start w:val="1"/>
      <w:numFmt w:val="lowerRoman"/>
      <w:lvlText w:val="%6."/>
      <w:lvlJc w:val="right"/>
      <w:pPr>
        <w:ind w:left="4320" w:hanging="180"/>
      </w:pPr>
    </w:lvl>
    <w:lvl w:ilvl="6" w:tplc="7FFC794C">
      <w:start w:val="1"/>
      <w:numFmt w:val="decimal"/>
      <w:lvlText w:val="%7."/>
      <w:lvlJc w:val="left"/>
      <w:pPr>
        <w:ind w:left="5040" w:hanging="360"/>
      </w:pPr>
    </w:lvl>
    <w:lvl w:ilvl="7" w:tplc="FD0EB8D8">
      <w:start w:val="1"/>
      <w:numFmt w:val="lowerLetter"/>
      <w:lvlText w:val="%8."/>
      <w:lvlJc w:val="left"/>
      <w:pPr>
        <w:ind w:left="5760" w:hanging="360"/>
      </w:pPr>
    </w:lvl>
    <w:lvl w:ilvl="8" w:tplc="BA1C4B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4C988"/>
    <w:multiLevelType w:val="hybridMultilevel"/>
    <w:tmpl w:val="3DE26048"/>
    <w:lvl w:ilvl="0" w:tplc="407076CE">
      <w:start w:val="1"/>
      <w:numFmt w:val="decimal"/>
      <w:lvlText w:val="%1."/>
      <w:lvlJc w:val="left"/>
      <w:pPr>
        <w:ind w:left="720" w:hanging="360"/>
      </w:pPr>
    </w:lvl>
    <w:lvl w:ilvl="1" w:tplc="52C837B0">
      <w:start w:val="1"/>
      <w:numFmt w:val="lowerLetter"/>
      <w:lvlText w:val="%2."/>
      <w:lvlJc w:val="left"/>
      <w:pPr>
        <w:ind w:left="1440" w:hanging="360"/>
      </w:pPr>
    </w:lvl>
    <w:lvl w:ilvl="2" w:tplc="E27A02F2">
      <w:start w:val="1"/>
      <w:numFmt w:val="lowerRoman"/>
      <w:lvlText w:val="%3."/>
      <w:lvlJc w:val="right"/>
      <w:pPr>
        <w:ind w:left="2160" w:hanging="180"/>
      </w:pPr>
    </w:lvl>
    <w:lvl w:ilvl="3" w:tplc="5F76B00C">
      <w:start w:val="1"/>
      <w:numFmt w:val="decimal"/>
      <w:lvlText w:val="%4."/>
      <w:lvlJc w:val="left"/>
      <w:pPr>
        <w:ind w:left="2880" w:hanging="360"/>
      </w:pPr>
    </w:lvl>
    <w:lvl w:ilvl="4" w:tplc="641CDE48">
      <w:start w:val="1"/>
      <w:numFmt w:val="lowerLetter"/>
      <w:lvlText w:val="%5."/>
      <w:lvlJc w:val="left"/>
      <w:pPr>
        <w:ind w:left="3600" w:hanging="360"/>
      </w:pPr>
    </w:lvl>
    <w:lvl w:ilvl="5" w:tplc="2182BE40">
      <w:start w:val="1"/>
      <w:numFmt w:val="lowerRoman"/>
      <w:lvlText w:val="%6."/>
      <w:lvlJc w:val="right"/>
      <w:pPr>
        <w:ind w:left="4320" w:hanging="180"/>
      </w:pPr>
    </w:lvl>
    <w:lvl w:ilvl="6" w:tplc="55FCF52A">
      <w:start w:val="1"/>
      <w:numFmt w:val="decimal"/>
      <w:lvlText w:val="%7."/>
      <w:lvlJc w:val="left"/>
      <w:pPr>
        <w:ind w:left="5040" w:hanging="360"/>
      </w:pPr>
    </w:lvl>
    <w:lvl w:ilvl="7" w:tplc="F73C84EA">
      <w:start w:val="1"/>
      <w:numFmt w:val="lowerLetter"/>
      <w:lvlText w:val="%8."/>
      <w:lvlJc w:val="left"/>
      <w:pPr>
        <w:ind w:left="5760" w:hanging="360"/>
      </w:pPr>
    </w:lvl>
    <w:lvl w:ilvl="8" w:tplc="85D0F5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22F"/>
    <w:multiLevelType w:val="hybridMultilevel"/>
    <w:tmpl w:val="740EBCCE"/>
    <w:lvl w:ilvl="0" w:tplc="E320CF6E">
      <w:start w:val="1"/>
      <w:numFmt w:val="decimal"/>
      <w:lvlText w:val="%1)"/>
      <w:lvlJc w:val="left"/>
      <w:pPr>
        <w:ind w:left="1080" w:hanging="360"/>
      </w:pPr>
    </w:lvl>
    <w:lvl w:ilvl="1" w:tplc="6F429F94">
      <w:start w:val="1"/>
      <w:numFmt w:val="lowerLetter"/>
      <w:lvlText w:val="%2."/>
      <w:lvlJc w:val="left"/>
      <w:pPr>
        <w:ind w:left="1800" w:hanging="360"/>
      </w:pPr>
    </w:lvl>
    <w:lvl w:ilvl="2" w:tplc="7AEAFA06">
      <w:start w:val="1"/>
      <w:numFmt w:val="lowerRoman"/>
      <w:lvlText w:val="%3."/>
      <w:lvlJc w:val="right"/>
      <w:pPr>
        <w:ind w:left="2520" w:hanging="180"/>
      </w:pPr>
    </w:lvl>
    <w:lvl w:ilvl="3" w:tplc="6EC867E6">
      <w:start w:val="1"/>
      <w:numFmt w:val="decimal"/>
      <w:lvlText w:val="%4."/>
      <w:lvlJc w:val="left"/>
      <w:pPr>
        <w:ind w:left="3240" w:hanging="360"/>
      </w:pPr>
    </w:lvl>
    <w:lvl w:ilvl="4" w:tplc="73505010">
      <w:start w:val="1"/>
      <w:numFmt w:val="lowerLetter"/>
      <w:lvlText w:val="%5."/>
      <w:lvlJc w:val="left"/>
      <w:pPr>
        <w:ind w:left="3960" w:hanging="360"/>
      </w:pPr>
    </w:lvl>
    <w:lvl w:ilvl="5" w:tplc="DA629DDE">
      <w:start w:val="1"/>
      <w:numFmt w:val="lowerRoman"/>
      <w:lvlText w:val="%6."/>
      <w:lvlJc w:val="right"/>
      <w:pPr>
        <w:ind w:left="4680" w:hanging="180"/>
      </w:pPr>
    </w:lvl>
    <w:lvl w:ilvl="6" w:tplc="F6C8139C">
      <w:start w:val="1"/>
      <w:numFmt w:val="decimal"/>
      <w:lvlText w:val="%7."/>
      <w:lvlJc w:val="left"/>
      <w:pPr>
        <w:ind w:left="5400" w:hanging="360"/>
      </w:pPr>
    </w:lvl>
    <w:lvl w:ilvl="7" w:tplc="B92A15FE">
      <w:start w:val="1"/>
      <w:numFmt w:val="lowerLetter"/>
      <w:lvlText w:val="%8."/>
      <w:lvlJc w:val="left"/>
      <w:pPr>
        <w:ind w:left="6120" w:hanging="360"/>
      </w:pPr>
    </w:lvl>
    <w:lvl w:ilvl="8" w:tplc="2FE23666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DFF3C"/>
    <w:multiLevelType w:val="hybridMultilevel"/>
    <w:tmpl w:val="6136E3C0"/>
    <w:lvl w:ilvl="0" w:tplc="DAC0A748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0ABAF698">
      <w:start w:val="1"/>
      <w:numFmt w:val="lowerLetter"/>
      <w:lvlText w:val="%2."/>
      <w:lvlJc w:val="left"/>
      <w:pPr>
        <w:ind w:left="1440" w:hanging="360"/>
      </w:pPr>
    </w:lvl>
    <w:lvl w:ilvl="2" w:tplc="D10A0FEE">
      <w:start w:val="1"/>
      <w:numFmt w:val="lowerRoman"/>
      <w:lvlText w:val="%3."/>
      <w:lvlJc w:val="right"/>
      <w:pPr>
        <w:ind w:left="2160" w:hanging="180"/>
      </w:pPr>
    </w:lvl>
    <w:lvl w:ilvl="3" w:tplc="824E4C88">
      <w:start w:val="1"/>
      <w:numFmt w:val="decimal"/>
      <w:lvlText w:val="%4."/>
      <w:lvlJc w:val="left"/>
      <w:pPr>
        <w:ind w:left="2880" w:hanging="360"/>
      </w:pPr>
    </w:lvl>
    <w:lvl w:ilvl="4" w:tplc="75F0DC62">
      <w:start w:val="1"/>
      <w:numFmt w:val="lowerLetter"/>
      <w:lvlText w:val="%5."/>
      <w:lvlJc w:val="left"/>
      <w:pPr>
        <w:ind w:left="3600" w:hanging="360"/>
      </w:pPr>
    </w:lvl>
    <w:lvl w:ilvl="5" w:tplc="233CF6E4">
      <w:start w:val="1"/>
      <w:numFmt w:val="lowerRoman"/>
      <w:lvlText w:val="%6."/>
      <w:lvlJc w:val="right"/>
      <w:pPr>
        <w:ind w:left="4320" w:hanging="180"/>
      </w:pPr>
    </w:lvl>
    <w:lvl w:ilvl="6" w:tplc="1D5CB574">
      <w:start w:val="1"/>
      <w:numFmt w:val="decimal"/>
      <w:lvlText w:val="%7."/>
      <w:lvlJc w:val="left"/>
      <w:pPr>
        <w:ind w:left="5040" w:hanging="360"/>
      </w:pPr>
    </w:lvl>
    <w:lvl w:ilvl="7" w:tplc="D5B072E0">
      <w:start w:val="1"/>
      <w:numFmt w:val="lowerLetter"/>
      <w:lvlText w:val="%8."/>
      <w:lvlJc w:val="left"/>
      <w:pPr>
        <w:ind w:left="5760" w:hanging="360"/>
      </w:pPr>
    </w:lvl>
    <w:lvl w:ilvl="8" w:tplc="83C466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96BD2"/>
    <w:multiLevelType w:val="hybridMultilevel"/>
    <w:tmpl w:val="5330C35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82B4B9"/>
    <w:multiLevelType w:val="hybridMultilevel"/>
    <w:tmpl w:val="139E0734"/>
    <w:lvl w:ilvl="0" w:tplc="982E8AD0">
      <w:start w:val="1"/>
      <w:numFmt w:val="lowerLetter"/>
      <w:lvlText w:val="%1)"/>
      <w:lvlJc w:val="left"/>
      <w:pPr>
        <w:ind w:left="1080" w:hanging="360"/>
      </w:pPr>
    </w:lvl>
    <w:lvl w:ilvl="1" w:tplc="E76A7B3E">
      <w:start w:val="1"/>
      <w:numFmt w:val="lowerLetter"/>
      <w:lvlText w:val="%2."/>
      <w:lvlJc w:val="left"/>
      <w:pPr>
        <w:ind w:left="1800" w:hanging="360"/>
      </w:pPr>
    </w:lvl>
    <w:lvl w:ilvl="2" w:tplc="6284F252">
      <w:start w:val="1"/>
      <w:numFmt w:val="lowerRoman"/>
      <w:lvlText w:val="%3."/>
      <w:lvlJc w:val="right"/>
      <w:pPr>
        <w:ind w:left="2520" w:hanging="180"/>
      </w:pPr>
    </w:lvl>
    <w:lvl w:ilvl="3" w:tplc="D9066B18">
      <w:start w:val="1"/>
      <w:numFmt w:val="decimal"/>
      <w:lvlText w:val="%4."/>
      <w:lvlJc w:val="left"/>
      <w:pPr>
        <w:ind w:left="3240" w:hanging="360"/>
      </w:pPr>
    </w:lvl>
    <w:lvl w:ilvl="4" w:tplc="1494E7BC">
      <w:start w:val="1"/>
      <w:numFmt w:val="lowerLetter"/>
      <w:lvlText w:val="%5."/>
      <w:lvlJc w:val="left"/>
      <w:pPr>
        <w:ind w:left="3960" w:hanging="360"/>
      </w:pPr>
    </w:lvl>
    <w:lvl w:ilvl="5" w:tplc="932EEDB2">
      <w:start w:val="1"/>
      <w:numFmt w:val="lowerRoman"/>
      <w:lvlText w:val="%6."/>
      <w:lvlJc w:val="right"/>
      <w:pPr>
        <w:ind w:left="4680" w:hanging="180"/>
      </w:pPr>
    </w:lvl>
    <w:lvl w:ilvl="6" w:tplc="4FDAB6F6">
      <w:start w:val="1"/>
      <w:numFmt w:val="decimal"/>
      <w:lvlText w:val="%7."/>
      <w:lvlJc w:val="left"/>
      <w:pPr>
        <w:ind w:left="5400" w:hanging="360"/>
      </w:pPr>
    </w:lvl>
    <w:lvl w:ilvl="7" w:tplc="A9FCB7AC">
      <w:start w:val="1"/>
      <w:numFmt w:val="lowerLetter"/>
      <w:lvlText w:val="%8."/>
      <w:lvlJc w:val="left"/>
      <w:pPr>
        <w:ind w:left="6120" w:hanging="360"/>
      </w:pPr>
    </w:lvl>
    <w:lvl w:ilvl="8" w:tplc="ED10284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A575CA"/>
    <w:multiLevelType w:val="hybridMultilevel"/>
    <w:tmpl w:val="E54885B6"/>
    <w:lvl w:ilvl="0" w:tplc="0B2613D0">
      <w:start w:val="1"/>
      <w:numFmt w:val="lowerLetter"/>
      <w:lvlText w:val="%1)"/>
      <w:lvlJc w:val="left"/>
      <w:pPr>
        <w:ind w:left="1080" w:hanging="360"/>
      </w:pPr>
    </w:lvl>
    <w:lvl w:ilvl="1" w:tplc="533C7FA4">
      <w:start w:val="1"/>
      <w:numFmt w:val="lowerLetter"/>
      <w:lvlText w:val="%2."/>
      <w:lvlJc w:val="left"/>
      <w:pPr>
        <w:ind w:left="1800" w:hanging="360"/>
      </w:pPr>
    </w:lvl>
    <w:lvl w:ilvl="2" w:tplc="275682A8">
      <w:start w:val="1"/>
      <w:numFmt w:val="lowerRoman"/>
      <w:lvlText w:val="%3."/>
      <w:lvlJc w:val="right"/>
      <w:pPr>
        <w:ind w:left="2520" w:hanging="180"/>
      </w:pPr>
    </w:lvl>
    <w:lvl w:ilvl="3" w:tplc="0B78415A">
      <w:start w:val="1"/>
      <w:numFmt w:val="decimal"/>
      <w:lvlText w:val="%4."/>
      <w:lvlJc w:val="left"/>
      <w:pPr>
        <w:ind w:left="3240" w:hanging="360"/>
      </w:pPr>
    </w:lvl>
    <w:lvl w:ilvl="4" w:tplc="89D068B0">
      <w:start w:val="1"/>
      <w:numFmt w:val="lowerLetter"/>
      <w:lvlText w:val="%5."/>
      <w:lvlJc w:val="left"/>
      <w:pPr>
        <w:ind w:left="3960" w:hanging="360"/>
      </w:pPr>
    </w:lvl>
    <w:lvl w:ilvl="5" w:tplc="C8642400">
      <w:start w:val="1"/>
      <w:numFmt w:val="lowerRoman"/>
      <w:lvlText w:val="%6."/>
      <w:lvlJc w:val="right"/>
      <w:pPr>
        <w:ind w:left="4680" w:hanging="180"/>
      </w:pPr>
    </w:lvl>
    <w:lvl w:ilvl="6" w:tplc="5C06A5F2">
      <w:start w:val="1"/>
      <w:numFmt w:val="decimal"/>
      <w:lvlText w:val="%7."/>
      <w:lvlJc w:val="left"/>
      <w:pPr>
        <w:ind w:left="5400" w:hanging="360"/>
      </w:pPr>
    </w:lvl>
    <w:lvl w:ilvl="7" w:tplc="DF066DD4">
      <w:start w:val="1"/>
      <w:numFmt w:val="lowerLetter"/>
      <w:lvlText w:val="%8."/>
      <w:lvlJc w:val="left"/>
      <w:pPr>
        <w:ind w:left="6120" w:hanging="360"/>
      </w:pPr>
    </w:lvl>
    <w:lvl w:ilvl="8" w:tplc="F72E50BE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D16F03"/>
    <w:multiLevelType w:val="hybridMultilevel"/>
    <w:tmpl w:val="0332EE08"/>
    <w:lvl w:ilvl="0" w:tplc="49F2311E">
      <w:start w:val="1"/>
      <w:numFmt w:val="lowerLetter"/>
      <w:lvlText w:val="%1)"/>
      <w:lvlJc w:val="left"/>
      <w:pPr>
        <w:ind w:left="1080" w:hanging="360"/>
      </w:pPr>
    </w:lvl>
    <w:lvl w:ilvl="1" w:tplc="9D6809B0">
      <w:start w:val="1"/>
      <w:numFmt w:val="lowerLetter"/>
      <w:lvlText w:val="%2."/>
      <w:lvlJc w:val="left"/>
      <w:pPr>
        <w:ind w:left="1800" w:hanging="360"/>
      </w:pPr>
    </w:lvl>
    <w:lvl w:ilvl="2" w:tplc="153865C4">
      <w:start w:val="1"/>
      <w:numFmt w:val="lowerRoman"/>
      <w:lvlText w:val="%3."/>
      <w:lvlJc w:val="right"/>
      <w:pPr>
        <w:ind w:left="2520" w:hanging="180"/>
      </w:pPr>
    </w:lvl>
    <w:lvl w:ilvl="3" w:tplc="96C0CD32">
      <w:start w:val="1"/>
      <w:numFmt w:val="decimal"/>
      <w:lvlText w:val="%4."/>
      <w:lvlJc w:val="left"/>
      <w:pPr>
        <w:ind w:left="3240" w:hanging="360"/>
      </w:pPr>
    </w:lvl>
    <w:lvl w:ilvl="4" w:tplc="B684842C">
      <w:start w:val="1"/>
      <w:numFmt w:val="lowerLetter"/>
      <w:lvlText w:val="%5."/>
      <w:lvlJc w:val="left"/>
      <w:pPr>
        <w:ind w:left="3960" w:hanging="360"/>
      </w:pPr>
    </w:lvl>
    <w:lvl w:ilvl="5" w:tplc="2A6A7B50">
      <w:start w:val="1"/>
      <w:numFmt w:val="lowerRoman"/>
      <w:lvlText w:val="%6."/>
      <w:lvlJc w:val="right"/>
      <w:pPr>
        <w:ind w:left="4680" w:hanging="180"/>
      </w:pPr>
    </w:lvl>
    <w:lvl w:ilvl="6" w:tplc="33886C74">
      <w:start w:val="1"/>
      <w:numFmt w:val="decimal"/>
      <w:lvlText w:val="%7."/>
      <w:lvlJc w:val="left"/>
      <w:pPr>
        <w:ind w:left="5400" w:hanging="360"/>
      </w:pPr>
    </w:lvl>
    <w:lvl w:ilvl="7" w:tplc="FA122E38">
      <w:start w:val="1"/>
      <w:numFmt w:val="lowerLetter"/>
      <w:lvlText w:val="%8."/>
      <w:lvlJc w:val="left"/>
      <w:pPr>
        <w:ind w:left="6120" w:hanging="360"/>
      </w:pPr>
    </w:lvl>
    <w:lvl w:ilvl="8" w:tplc="6CB61FF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300724"/>
    <w:multiLevelType w:val="hybridMultilevel"/>
    <w:tmpl w:val="46209DB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247464">
    <w:abstractNumId w:val="2"/>
  </w:num>
  <w:num w:numId="2" w16cid:durableId="1091127746">
    <w:abstractNumId w:val="4"/>
  </w:num>
  <w:num w:numId="3" w16cid:durableId="1342124592">
    <w:abstractNumId w:val="5"/>
  </w:num>
  <w:num w:numId="4" w16cid:durableId="1762409536">
    <w:abstractNumId w:val="3"/>
  </w:num>
  <w:num w:numId="5" w16cid:durableId="244655906">
    <w:abstractNumId w:val="10"/>
  </w:num>
  <w:num w:numId="6" w16cid:durableId="594705724">
    <w:abstractNumId w:val="11"/>
  </w:num>
  <w:num w:numId="7" w16cid:durableId="738752109">
    <w:abstractNumId w:val="9"/>
  </w:num>
  <w:num w:numId="8" w16cid:durableId="1504391457">
    <w:abstractNumId w:val="1"/>
  </w:num>
  <w:num w:numId="9" w16cid:durableId="209810053">
    <w:abstractNumId w:val="6"/>
  </w:num>
  <w:num w:numId="10" w16cid:durableId="202209110">
    <w:abstractNumId w:val="7"/>
  </w:num>
  <w:num w:numId="11" w16cid:durableId="362750838">
    <w:abstractNumId w:val="0"/>
  </w:num>
  <w:num w:numId="12" w16cid:durableId="1656687295">
    <w:abstractNumId w:val="12"/>
  </w:num>
  <w:num w:numId="13" w16cid:durableId="1750040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5F2F"/>
    <w:rsid w:val="00053B81"/>
    <w:rsid w:val="000657B9"/>
    <w:rsid w:val="00076387"/>
    <w:rsid w:val="00097F6E"/>
    <w:rsid w:val="000A687B"/>
    <w:rsid w:val="000B3C06"/>
    <w:rsid w:val="000C73FE"/>
    <w:rsid w:val="000D5F30"/>
    <w:rsid w:val="000E3865"/>
    <w:rsid w:val="000E3C34"/>
    <w:rsid w:val="000E55A2"/>
    <w:rsid w:val="00117F63"/>
    <w:rsid w:val="00125A18"/>
    <w:rsid w:val="0014129F"/>
    <w:rsid w:val="001438E1"/>
    <w:rsid w:val="001445E3"/>
    <w:rsid w:val="00147E9C"/>
    <w:rsid w:val="00193EE2"/>
    <w:rsid w:val="001A682A"/>
    <w:rsid w:val="001D5120"/>
    <w:rsid w:val="00200126"/>
    <w:rsid w:val="002129B9"/>
    <w:rsid w:val="00223BE7"/>
    <w:rsid w:val="002461DD"/>
    <w:rsid w:val="00264342"/>
    <w:rsid w:val="00271879"/>
    <w:rsid w:val="00274EF7"/>
    <w:rsid w:val="002A108E"/>
    <w:rsid w:val="002A7358"/>
    <w:rsid w:val="002B5F5F"/>
    <w:rsid w:val="002C007D"/>
    <w:rsid w:val="002C5BB6"/>
    <w:rsid w:val="002D24D2"/>
    <w:rsid w:val="002E00DF"/>
    <w:rsid w:val="002E3AA4"/>
    <w:rsid w:val="002E48A4"/>
    <w:rsid w:val="002E5F78"/>
    <w:rsid w:val="002F172C"/>
    <w:rsid w:val="003356A5"/>
    <w:rsid w:val="00361B49"/>
    <w:rsid w:val="00362DA5"/>
    <w:rsid w:val="00391B90"/>
    <w:rsid w:val="003F68B0"/>
    <w:rsid w:val="00400601"/>
    <w:rsid w:val="00415496"/>
    <w:rsid w:val="00442A94"/>
    <w:rsid w:val="00444C6B"/>
    <w:rsid w:val="0046137C"/>
    <w:rsid w:val="00466208"/>
    <w:rsid w:val="00475FFD"/>
    <w:rsid w:val="00493313"/>
    <w:rsid w:val="0049432C"/>
    <w:rsid w:val="0049768D"/>
    <w:rsid w:val="004A24FD"/>
    <w:rsid w:val="004A5E80"/>
    <w:rsid w:val="004B53C8"/>
    <w:rsid w:val="004B6F67"/>
    <w:rsid w:val="004D6F32"/>
    <w:rsid w:val="004E5D1F"/>
    <w:rsid w:val="004F7B57"/>
    <w:rsid w:val="004F7D48"/>
    <w:rsid w:val="00524CB8"/>
    <w:rsid w:val="00561A41"/>
    <w:rsid w:val="0056702B"/>
    <w:rsid w:val="00572EB0"/>
    <w:rsid w:val="005731AC"/>
    <w:rsid w:val="005950DA"/>
    <w:rsid w:val="00595675"/>
    <w:rsid w:val="005A59F5"/>
    <w:rsid w:val="005B7B1A"/>
    <w:rsid w:val="00602E08"/>
    <w:rsid w:val="0062709B"/>
    <w:rsid w:val="00645ABB"/>
    <w:rsid w:val="0065063C"/>
    <w:rsid w:val="006571BA"/>
    <w:rsid w:val="006873B2"/>
    <w:rsid w:val="00691D55"/>
    <w:rsid w:val="006A357F"/>
    <w:rsid w:val="006FD5DA"/>
    <w:rsid w:val="00735884"/>
    <w:rsid w:val="0078002F"/>
    <w:rsid w:val="00796E60"/>
    <w:rsid w:val="007C3496"/>
    <w:rsid w:val="007F71C8"/>
    <w:rsid w:val="00836C7E"/>
    <w:rsid w:val="0085283F"/>
    <w:rsid w:val="00886216"/>
    <w:rsid w:val="00892804"/>
    <w:rsid w:val="008E49A4"/>
    <w:rsid w:val="00921C31"/>
    <w:rsid w:val="009222D8"/>
    <w:rsid w:val="0096064D"/>
    <w:rsid w:val="00963846"/>
    <w:rsid w:val="0096686A"/>
    <w:rsid w:val="009932AD"/>
    <w:rsid w:val="00996F28"/>
    <w:rsid w:val="009B767F"/>
    <w:rsid w:val="00A0651A"/>
    <w:rsid w:val="00A12DB9"/>
    <w:rsid w:val="00A248C8"/>
    <w:rsid w:val="00A51C9C"/>
    <w:rsid w:val="00AB7F70"/>
    <w:rsid w:val="00AE11DE"/>
    <w:rsid w:val="00B039F9"/>
    <w:rsid w:val="00B0445D"/>
    <w:rsid w:val="00B10BAA"/>
    <w:rsid w:val="00B438D2"/>
    <w:rsid w:val="00B43994"/>
    <w:rsid w:val="00B53891"/>
    <w:rsid w:val="00B62A87"/>
    <w:rsid w:val="00B74CFF"/>
    <w:rsid w:val="00B932CB"/>
    <w:rsid w:val="00BA6B66"/>
    <w:rsid w:val="00BB3C8A"/>
    <w:rsid w:val="00BC0884"/>
    <w:rsid w:val="00BC70FB"/>
    <w:rsid w:val="00BD168A"/>
    <w:rsid w:val="00BE5905"/>
    <w:rsid w:val="00C10434"/>
    <w:rsid w:val="00C13072"/>
    <w:rsid w:val="00C1777E"/>
    <w:rsid w:val="00C23CF1"/>
    <w:rsid w:val="00C526CC"/>
    <w:rsid w:val="00C52F64"/>
    <w:rsid w:val="00D16C83"/>
    <w:rsid w:val="00D23C78"/>
    <w:rsid w:val="00D36723"/>
    <w:rsid w:val="00D5742F"/>
    <w:rsid w:val="00D6500B"/>
    <w:rsid w:val="00D65349"/>
    <w:rsid w:val="00D734C4"/>
    <w:rsid w:val="00D737D4"/>
    <w:rsid w:val="00D90B89"/>
    <w:rsid w:val="00D95E07"/>
    <w:rsid w:val="00DA147E"/>
    <w:rsid w:val="00DA3BFE"/>
    <w:rsid w:val="00DA7D2F"/>
    <w:rsid w:val="00DB589C"/>
    <w:rsid w:val="00DE1D36"/>
    <w:rsid w:val="00E324B6"/>
    <w:rsid w:val="00E9010E"/>
    <w:rsid w:val="00EA3592"/>
    <w:rsid w:val="00EA4CFE"/>
    <w:rsid w:val="00EA67D4"/>
    <w:rsid w:val="00EB1B9A"/>
    <w:rsid w:val="00EB36C3"/>
    <w:rsid w:val="00EE6D05"/>
    <w:rsid w:val="00EF1D3C"/>
    <w:rsid w:val="00EFD2B8"/>
    <w:rsid w:val="00F40862"/>
    <w:rsid w:val="00F4215B"/>
    <w:rsid w:val="00F76F78"/>
    <w:rsid w:val="00F80159"/>
    <w:rsid w:val="00FD7CFE"/>
    <w:rsid w:val="00FE204C"/>
    <w:rsid w:val="00FF3BEE"/>
    <w:rsid w:val="00FF4CF0"/>
    <w:rsid w:val="01B986CF"/>
    <w:rsid w:val="01FA53A4"/>
    <w:rsid w:val="0204F53C"/>
    <w:rsid w:val="0236B4D3"/>
    <w:rsid w:val="0238728A"/>
    <w:rsid w:val="0356F8EB"/>
    <w:rsid w:val="035A4627"/>
    <w:rsid w:val="039EB450"/>
    <w:rsid w:val="042CFBDC"/>
    <w:rsid w:val="044C2077"/>
    <w:rsid w:val="046B4312"/>
    <w:rsid w:val="047B4E69"/>
    <w:rsid w:val="0497DFBF"/>
    <w:rsid w:val="05EAAE02"/>
    <w:rsid w:val="05ECEB8B"/>
    <w:rsid w:val="060BE7FA"/>
    <w:rsid w:val="068E2147"/>
    <w:rsid w:val="0696DFFF"/>
    <w:rsid w:val="06B821B2"/>
    <w:rsid w:val="074A4C14"/>
    <w:rsid w:val="07E569C8"/>
    <w:rsid w:val="080CB3B1"/>
    <w:rsid w:val="085424EE"/>
    <w:rsid w:val="0867190D"/>
    <w:rsid w:val="0872D287"/>
    <w:rsid w:val="087EC2EE"/>
    <w:rsid w:val="08F340C3"/>
    <w:rsid w:val="092E6F3F"/>
    <w:rsid w:val="0984FC1C"/>
    <w:rsid w:val="0A182B00"/>
    <w:rsid w:val="0BDFB094"/>
    <w:rsid w:val="0BE2B842"/>
    <w:rsid w:val="0CAE2FC3"/>
    <w:rsid w:val="0CC37EAC"/>
    <w:rsid w:val="0CF41FB8"/>
    <w:rsid w:val="0D097B65"/>
    <w:rsid w:val="0D467910"/>
    <w:rsid w:val="0D7C1468"/>
    <w:rsid w:val="0DC65F2F"/>
    <w:rsid w:val="0E46872C"/>
    <w:rsid w:val="0EE4D284"/>
    <w:rsid w:val="10193ACB"/>
    <w:rsid w:val="10D1518B"/>
    <w:rsid w:val="10E6A2FF"/>
    <w:rsid w:val="1251648E"/>
    <w:rsid w:val="13104DE3"/>
    <w:rsid w:val="131993A9"/>
    <w:rsid w:val="1336E6B2"/>
    <w:rsid w:val="135CFD04"/>
    <w:rsid w:val="137648BA"/>
    <w:rsid w:val="13C33B69"/>
    <w:rsid w:val="13F53726"/>
    <w:rsid w:val="13FB8828"/>
    <w:rsid w:val="1459C826"/>
    <w:rsid w:val="14998C39"/>
    <w:rsid w:val="14A05431"/>
    <w:rsid w:val="155AEDE5"/>
    <w:rsid w:val="15B58DAE"/>
    <w:rsid w:val="15D21965"/>
    <w:rsid w:val="15DAC5A3"/>
    <w:rsid w:val="16358172"/>
    <w:rsid w:val="1637367C"/>
    <w:rsid w:val="1664B9B9"/>
    <w:rsid w:val="16CC987E"/>
    <w:rsid w:val="16D5FD91"/>
    <w:rsid w:val="171FBBBB"/>
    <w:rsid w:val="176FF888"/>
    <w:rsid w:val="188AD0B1"/>
    <w:rsid w:val="189F5CF8"/>
    <w:rsid w:val="18BA9429"/>
    <w:rsid w:val="1917F400"/>
    <w:rsid w:val="1960B8C6"/>
    <w:rsid w:val="1A31E853"/>
    <w:rsid w:val="1A823758"/>
    <w:rsid w:val="1AF5EF34"/>
    <w:rsid w:val="1AF81BA3"/>
    <w:rsid w:val="1B103E39"/>
    <w:rsid w:val="1B212457"/>
    <w:rsid w:val="1B85D672"/>
    <w:rsid w:val="1BB3E66C"/>
    <w:rsid w:val="1BC2EE95"/>
    <w:rsid w:val="1CCFCDD2"/>
    <w:rsid w:val="1D4F29D4"/>
    <w:rsid w:val="1DB4B2DA"/>
    <w:rsid w:val="1DDAB8EA"/>
    <w:rsid w:val="1ECD3235"/>
    <w:rsid w:val="1F335A6F"/>
    <w:rsid w:val="1FCA14B1"/>
    <w:rsid w:val="2075AAB0"/>
    <w:rsid w:val="20D01119"/>
    <w:rsid w:val="213E0F06"/>
    <w:rsid w:val="21727769"/>
    <w:rsid w:val="230074A1"/>
    <w:rsid w:val="23BB54A6"/>
    <w:rsid w:val="23C626B5"/>
    <w:rsid w:val="2437478B"/>
    <w:rsid w:val="243FACFA"/>
    <w:rsid w:val="24A05447"/>
    <w:rsid w:val="24C241D1"/>
    <w:rsid w:val="24CB2C46"/>
    <w:rsid w:val="24CC4886"/>
    <w:rsid w:val="2518EA78"/>
    <w:rsid w:val="252E9C84"/>
    <w:rsid w:val="254CC79D"/>
    <w:rsid w:val="2556BCE7"/>
    <w:rsid w:val="2590EBBF"/>
    <w:rsid w:val="25EBC8AA"/>
    <w:rsid w:val="26044C0C"/>
    <w:rsid w:val="2622D854"/>
    <w:rsid w:val="2629BE91"/>
    <w:rsid w:val="266EB22A"/>
    <w:rsid w:val="266F7C13"/>
    <w:rsid w:val="26F072A7"/>
    <w:rsid w:val="26FD5B9C"/>
    <w:rsid w:val="27187CF5"/>
    <w:rsid w:val="274EF408"/>
    <w:rsid w:val="276D9673"/>
    <w:rsid w:val="2778E19A"/>
    <w:rsid w:val="27BF469C"/>
    <w:rsid w:val="27C38E8E"/>
    <w:rsid w:val="28130CF7"/>
    <w:rsid w:val="284B6B52"/>
    <w:rsid w:val="28517F90"/>
    <w:rsid w:val="28AA4C3B"/>
    <w:rsid w:val="28B988CE"/>
    <w:rsid w:val="290720C5"/>
    <w:rsid w:val="2948D162"/>
    <w:rsid w:val="2975F043"/>
    <w:rsid w:val="2A05F624"/>
    <w:rsid w:val="2A17580D"/>
    <w:rsid w:val="2A3DACDB"/>
    <w:rsid w:val="2A4400B9"/>
    <w:rsid w:val="2A6DB46E"/>
    <w:rsid w:val="2A8AC553"/>
    <w:rsid w:val="2A8E0C45"/>
    <w:rsid w:val="2A9D15FC"/>
    <w:rsid w:val="2AF1C2D8"/>
    <w:rsid w:val="2B800920"/>
    <w:rsid w:val="2C15EC66"/>
    <w:rsid w:val="2C18819E"/>
    <w:rsid w:val="2C26D688"/>
    <w:rsid w:val="2C369228"/>
    <w:rsid w:val="2CA3C8BA"/>
    <w:rsid w:val="2CE80A5C"/>
    <w:rsid w:val="2D54824C"/>
    <w:rsid w:val="2D5670DD"/>
    <w:rsid w:val="2D8A42CB"/>
    <w:rsid w:val="2DB108EF"/>
    <w:rsid w:val="2E32F0B2"/>
    <w:rsid w:val="2EC04B99"/>
    <w:rsid w:val="2F01283F"/>
    <w:rsid w:val="2F06CDE6"/>
    <w:rsid w:val="2F1C048B"/>
    <w:rsid w:val="2F2E0AA3"/>
    <w:rsid w:val="30828D14"/>
    <w:rsid w:val="30AC1A35"/>
    <w:rsid w:val="32225E76"/>
    <w:rsid w:val="325162B8"/>
    <w:rsid w:val="327F9D90"/>
    <w:rsid w:val="32998CEF"/>
    <w:rsid w:val="331625C0"/>
    <w:rsid w:val="33B76F83"/>
    <w:rsid w:val="344D24E1"/>
    <w:rsid w:val="357F5708"/>
    <w:rsid w:val="3584A3C7"/>
    <w:rsid w:val="36836FAB"/>
    <w:rsid w:val="36AA5457"/>
    <w:rsid w:val="37012B3E"/>
    <w:rsid w:val="3709A2AB"/>
    <w:rsid w:val="37F40945"/>
    <w:rsid w:val="38C5CB95"/>
    <w:rsid w:val="3971A5D4"/>
    <w:rsid w:val="39837BDB"/>
    <w:rsid w:val="39968D19"/>
    <w:rsid w:val="39A482F8"/>
    <w:rsid w:val="39DFF15B"/>
    <w:rsid w:val="39F925CB"/>
    <w:rsid w:val="3ABAE9DA"/>
    <w:rsid w:val="3BDEFAF0"/>
    <w:rsid w:val="3C306C6C"/>
    <w:rsid w:val="3C89D014"/>
    <w:rsid w:val="3C8F1955"/>
    <w:rsid w:val="3CAF8990"/>
    <w:rsid w:val="3DA24E75"/>
    <w:rsid w:val="3DA9FA18"/>
    <w:rsid w:val="3E477182"/>
    <w:rsid w:val="3E525982"/>
    <w:rsid w:val="3F63D1C9"/>
    <w:rsid w:val="3FB86DFB"/>
    <w:rsid w:val="3FDC0B5B"/>
    <w:rsid w:val="408AF53A"/>
    <w:rsid w:val="41149C64"/>
    <w:rsid w:val="41418215"/>
    <w:rsid w:val="41B596AB"/>
    <w:rsid w:val="41CFE591"/>
    <w:rsid w:val="41E59675"/>
    <w:rsid w:val="41FAA30C"/>
    <w:rsid w:val="42482B71"/>
    <w:rsid w:val="42531AEB"/>
    <w:rsid w:val="425C73E1"/>
    <w:rsid w:val="430490F3"/>
    <w:rsid w:val="4340EE0D"/>
    <w:rsid w:val="4380DDDF"/>
    <w:rsid w:val="43BF9F88"/>
    <w:rsid w:val="4408CFF4"/>
    <w:rsid w:val="4518356C"/>
    <w:rsid w:val="45807BB9"/>
    <w:rsid w:val="45ED76F3"/>
    <w:rsid w:val="461AB9C3"/>
    <w:rsid w:val="465E0393"/>
    <w:rsid w:val="4664D594"/>
    <w:rsid w:val="46AD4A73"/>
    <w:rsid w:val="46C76A92"/>
    <w:rsid w:val="46EFF35C"/>
    <w:rsid w:val="476BA834"/>
    <w:rsid w:val="47E25DE2"/>
    <w:rsid w:val="484E6B63"/>
    <w:rsid w:val="4886AC20"/>
    <w:rsid w:val="4916EFED"/>
    <w:rsid w:val="49541BDE"/>
    <w:rsid w:val="4A14F8FF"/>
    <w:rsid w:val="4A294499"/>
    <w:rsid w:val="4B163944"/>
    <w:rsid w:val="4B3BA51C"/>
    <w:rsid w:val="4C070F9A"/>
    <w:rsid w:val="4CD05D6C"/>
    <w:rsid w:val="4CE94AAB"/>
    <w:rsid w:val="4D852052"/>
    <w:rsid w:val="4DB22A61"/>
    <w:rsid w:val="4DD86C93"/>
    <w:rsid w:val="4EAE12EF"/>
    <w:rsid w:val="4ED19AB7"/>
    <w:rsid w:val="4F250F5C"/>
    <w:rsid w:val="4F3895B7"/>
    <w:rsid w:val="4F488592"/>
    <w:rsid w:val="4FDB6C9D"/>
    <w:rsid w:val="4FE1CE2C"/>
    <w:rsid w:val="5043E72C"/>
    <w:rsid w:val="5082C52C"/>
    <w:rsid w:val="508F2FB2"/>
    <w:rsid w:val="51085A5E"/>
    <w:rsid w:val="52101903"/>
    <w:rsid w:val="52197E08"/>
    <w:rsid w:val="530EFC35"/>
    <w:rsid w:val="53DE5A37"/>
    <w:rsid w:val="5469C4BD"/>
    <w:rsid w:val="547BA949"/>
    <w:rsid w:val="54EBF5F8"/>
    <w:rsid w:val="54FA91EA"/>
    <w:rsid w:val="555635C2"/>
    <w:rsid w:val="5577CD45"/>
    <w:rsid w:val="560E7580"/>
    <w:rsid w:val="56492B69"/>
    <w:rsid w:val="56698E06"/>
    <w:rsid w:val="56B7DFBB"/>
    <w:rsid w:val="56C0A8F3"/>
    <w:rsid w:val="56ED5CD2"/>
    <w:rsid w:val="57B168FC"/>
    <w:rsid w:val="58690DA1"/>
    <w:rsid w:val="58775E05"/>
    <w:rsid w:val="588D846F"/>
    <w:rsid w:val="58C810F5"/>
    <w:rsid w:val="594A114A"/>
    <w:rsid w:val="59FDA5BD"/>
    <w:rsid w:val="5A5D31E1"/>
    <w:rsid w:val="5B8CEF6E"/>
    <w:rsid w:val="5BFC28DD"/>
    <w:rsid w:val="5CB3226F"/>
    <w:rsid w:val="5CCFBCF1"/>
    <w:rsid w:val="5D2EE24B"/>
    <w:rsid w:val="5D3F07FB"/>
    <w:rsid w:val="5DF99842"/>
    <w:rsid w:val="5E1CCD79"/>
    <w:rsid w:val="5E1F3346"/>
    <w:rsid w:val="5E315963"/>
    <w:rsid w:val="5E46F038"/>
    <w:rsid w:val="5E7C2149"/>
    <w:rsid w:val="5E9FB6A2"/>
    <w:rsid w:val="5EC8939E"/>
    <w:rsid w:val="5ED34C2F"/>
    <w:rsid w:val="5F5041C8"/>
    <w:rsid w:val="5F70C735"/>
    <w:rsid w:val="60E05672"/>
    <w:rsid w:val="610AC4E0"/>
    <w:rsid w:val="618BAB49"/>
    <w:rsid w:val="61B99CA6"/>
    <w:rsid w:val="628F1EE0"/>
    <w:rsid w:val="63CE03F2"/>
    <w:rsid w:val="63EFA461"/>
    <w:rsid w:val="63F3E417"/>
    <w:rsid w:val="641CBA23"/>
    <w:rsid w:val="6421A6AD"/>
    <w:rsid w:val="64DB92E5"/>
    <w:rsid w:val="654DD97A"/>
    <w:rsid w:val="663F0BE5"/>
    <w:rsid w:val="66FCBF91"/>
    <w:rsid w:val="67E92365"/>
    <w:rsid w:val="685B0DB7"/>
    <w:rsid w:val="68A07EDB"/>
    <w:rsid w:val="68C97C3C"/>
    <w:rsid w:val="6921FE74"/>
    <w:rsid w:val="69A78388"/>
    <w:rsid w:val="69CCB40D"/>
    <w:rsid w:val="6B1CDBEE"/>
    <w:rsid w:val="6B6CD4D2"/>
    <w:rsid w:val="6C0330F9"/>
    <w:rsid w:val="6D20DDAE"/>
    <w:rsid w:val="6D9A2523"/>
    <w:rsid w:val="6DA7D3C3"/>
    <w:rsid w:val="6DDA3396"/>
    <w:rsid w:val="6E8D67A8"/>
    <w:rsid w:val="6E8E5D1B"/>
    <w:rsid w:val="6F020616"/>
    <w:rsid w:val="6F78F93D"/>
    <w:rsid w:val="6F90365C"/>
    <w:rsid w:val="6FBB4A06"/>
    <w:rsid w:val="6FE0DBD6"/>
    <w:rsid w:val="6FEA6E73"/>
    <w:rsid w:val="7000F206"/>
    <w:rsid w:val="7092D586"/>
    <w:rsid w:val="70D36840"/>
    <w:rsid w:val="70ECF61E"/>
    <w:rsid w:val="70F82EEF"/>
    <w:rsid w:val="712324B6"/>
    <w:rsid w:val="7134606D"/>
    <w:rsid w:val="722AC91A"/>
    <w:rsid w:val="731CBB11"/>
    <w:rsid w:val="733E7E1B"/>
    <w:rsid w:val="735644A7"/>
    <w:rsid w:val="739697E3"/>
    <w:rsid w:val="74352CEA"/>
    <w:rsid w:val="7436E680"/>
    <w:rsid w:val="74A4687D"/>
    <w:rsid w:val="74B46856"/>
    <w:rsid w:val="74C2EB63"/>
    <w:rsid w:val="74C2F0A0"/>
    <w:rsid w:val="74F2320E"/>
    <w:rsid w:val="74F304DE"/>
    <w:rsid w:val="74FB425F"/>
    <w:rsid w:val="752E3965"/>
    <w:rsid w:val="7682EE51"/>
    <w:rsid w:val="76C8E9A6"/>
    <w:rsid w:val="770EBC9F"/>
    <w:rsid w:val="7713DA72"/>
    <w:rsid w:val="77942DC7"/>
    <w:rsid w:val="77FE51DB"/>
    <w:rsid w:val="784B41D7"/>
    <w:rsid w:val="786DB616"/>
    <w:rsid w:val="78728C68"/>
    <w:rsid w:val="78910C85"/>
    <w:rsid w:val="78F0E812"/>
    <w:rsid w:val="791B01A8"/>
    <w:rsid w:val="796B7571"/>
    <w:rsid w:val="7993977C"/>
    <w:rsid w:val="79FBF629"/>
    <w:rsid w:val="7AAC34D7"/>
    <w:rsid w:val="7AFB9C12"/>
    <w:rsid w:val="7B694253"/>
    <w:rsid w:val="7B6E3A18"/>
    <w:rsid w:val="7C7F9945"/>
    <w:rsid w:val="7CEB62F6"/>
    <w:rsid w:val="7D4A00BF"/>
    <w:rsid w:val="7D51984B"/>
    <w:rsid w:val="7E175060"/>
    <w:rsid w:val="7E63E7CF"/>
    <w:rsid w:val="7ED2DCFA"/>
    <w:rsid w:val="7F35DB71"/>
    <w:rsid w:val="7FB6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5F2F"/>
  <w15:chartTrackingRefBased/>
  <w15:docId w15:val="{A777D591-905C-4E0D-87CD-47ECC49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8910C85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8910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78910C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EE6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05"/>
  </w:style>
  <w:style w:type="character" w:styleId="UnresolvedMention">
    <w:name w:val="Unresolved Mention"/>
    <w:basedOn w:val="DefaultParagraphFont"/>
    <w:uiPriority w:val="99"/>
    <w:semiHidden/>
    <w:unhideWhenUsed/>
    <w:rsid w:val="00572E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2E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D5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702B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7D4A00BF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7C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izewellc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sizewell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8ad76ca-037f-4798-b482-68a1222cbd67" xsi:nil="true"/>
    <SharedWithUsers xmlns="27196f31-26fd-474a-b8c6-9f2f5407cb1a">
      <UserInfo>
        <DisplayName/>
        <AccountId xsi:nil="true"/>
        <AccountType/>
      </UserInfo>
    </SharedWithUsers>
    <lcf76f155ced4ddcb4097134ff3c332f xmlns="18ad76ca-037f-4798-b482-68a1222cbd67">
      <Terms xmlns="http://schemas.microsoft.com/office/infopath/2007/PartnerControls"/>
    </lcf76f155ced4ddcb4097134ff3c332f>
    <TaxCatchAll xmlns="27196f31-26fd-474a-b8c6-9f2f5407cb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86E42825F3A4EBB29EB3A3064CE46" ma:contentTypeVersion="17" ma:contentTypeDescription="Create a new document." ma:contentTypeScope="" ma:versionID="3c2e132e96afb08b7df3749af87c2444">
  <xsd:schema xmlns:xsd="http://www.w3.org/2001/XMLSchema" xmlns:xs="http://www.w3.org/2001/XMLSchema" xmlns:p="http://schemas.microsoft.com/office/2006/metadata/properties" xmlns:ns2="18ad76ca-037f-4798-b482-68a1222cbd67" xmlns:ns3="27196f31-26fd-474a-b8c6-9f2f5407cb1a" targetNamespace="http://schemas.microsoft.com/office/2006/metadata/properties" ma:root="true" ma:fieldsID="4e2dc7ad9a0d8aad521c3bb9fdca0580" ns2:_="" ns3:_="">
    <xsd:import namespace="18ad76ca-037f-4798-b482-68a1222cbd67"/>
    <xsd:import namespace="27196f31-26fd-474a-b8c6-9f2f5407c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Note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76ca-037f-4798-b482-68a1222c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6f31-26fd-474a-b8c6-9f2f5407c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9aeeec-bb3a-426e-a918-ef129b6e3f33}" ma:internalName="TaxCatchAll" ma:showField="CatchAllData" ma:web="27196f31-26fd-474a-b8c6-9f2f5407c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BAA0C-217E-4CC6-9003-D213072BC1FC}">
  <ds:schemaRefs>
    <ds:schemaRef ds:uri="http://schemas.microsoft.com/office/2006/metadata/properties"/>
    <ds:schemaRef ds:uri="http://schemas.microsoft.com/office/infopath/2007/PartnerControls"/>
    <ds:schemaRef ds:uri="18ad76ca-037f-4798-b482-68a1222cbd67"/>
    <ds:schemaRef ds:uri="27196f31-26fd-474a-b8c6-9f2f5407cb1a"/>
  </ds:schemaRefs>
</ds:datastoreItem>
</file>

<file path=customXml/itemProps2.xml><?xml version="1.0" encoding="utf-8"?>
<ds:datastoreItem xmlns:ds="http://schemas.openxmlformats.org/officeDocument/2006/customXml" ds:itemID="{4C035954-3601-480A-B8A2-2AE887DB1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D0048-997A-4FC7-9F6F-82F74DDF3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d76ca-037f-4798-b482-68a1222cbd67"/>
    <ds:schemaRef ds:uri="27196f31-26fd-474a-b8c6-9f2f5407c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Hawkes, Steven</dc:creator>
  <cp:keywords/>
  <dc:description/>
  <cp:lastModifiedBy>Richard Revell</cp:lastModifiedBy>
  <cp:revision>5</cp:revision>
  <dcterms:created xsi:type="dcterms:W3CDTF">2025-09-05T09:35:00Z</dcterms:created>
  <dcterms:modified xsi:type="dcterms:W3CDTF">2025-09-12T15:50:00Z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0x010100D6186E42825F3A4EBB29EB3A3064CE46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Folder_Number">
    <vt:lpwstr/>
  </property>
  <property fmtid="{D5CDD505-2E9C-101B-9397-08002B2CF9AE}" pid="8" name="Folder_Code">
    <vt:lpwstr/>
  </property>
  <property fmtid="{D5CDD505-2E9C-101B-9397-08002B2CF9AE}" pid="9" name="Folder_Name">
    <vt:lpwstr/>
  </property>
  <property fmtid="{D5CDD505-2E9C-101B-9397-08002B2CF9AE}" pid="10" name="Folder_Description">
    <vt:lpwstr/>
  </property>
  <property fmtid="{D5CDD505-2E9C-101B-9397-08002B2CF9AE}" pid="11" name="/Folder_Name/">
    <vt:lpwstr/>
  </property>
  <property fmtid="{D5CDD505-2E9C-101B-9397-08002B2CF9AE}" pid="12" name="/Folder_Description/">
    <vt:lpwstr/>
  </property>
  <property fmtid="{D5CDD505-2E9C-101B-9397-08002B2CF9AE}" pid="13" name="Folder_Version">
    <vt:lpwstr/>
  </property>
  <property fmtid="{D5CDD505-2E9C-101B-9397-08002B2CF9AE}" pid="14" name="Folder_VersionSeq">
    <vt:lpwstr/>
  </property>
  <property fmtid="{D5CDD505-2E9C-101B-9397-08002B2CF9AE}" pid="15" name="Folder_Manager">
    <vt:lpwstr/>
  </property>
  <property fmtid="{D5CDD505-2E9C-101B-9397-08002B2CF9AE}" pid="16" name="Folder_ManagerDesc">
    <vt:lpwstr/>
  </property>
  <property fmtid="{D5CDD505-2E9C-101B-9397-08002B2CF9AE}" pid="17" name="Folder_Storage">
    <vt:lpwstr/>
  </property>
  <property fmtid="{D5CDD505-2E9C-101B-9397-08002B2CF9AE}" pid="18" name="Folder_StorageDesc">
    <vt:lpwstr/>
  </property>
  <property fmtid="{D5CDD505-2E9C-101B-9397-08002B2CF9AE}" pid="19" name="Folder_Creator">
    <vt:lpwstr/>
  </property>
  <property fmtid="{D5CDD505-2E9C-101B-9397-08002B2CF9AE}" pid="20" name="Folder_CreatorDesc">
    <vt:lpwstr/>
  </property>
  <property fmtid="{D5CDD505-2E9C-101B-9397-08002B2CF9AE}" pid="21" name="Folder_CreateDate">
    <vt:lpwstr/>
  </property>
  <property fmtid="{D5CDD505-2E9C-101B-9397-08002B2CF9AE}" pid="22" name="Folder_Updater">
    <vt:lpwstr/>
  </property>
  <property fmtid="{D5CDD505-2E9C-101B-9397-08002B2CF9AE}" pid="23" name="Folder_UpdaterDesc">
    <vt:lpwstr/>
  </property>
  <property fmtid="{D5CDD505-2E9C-101B-9397-08002B2CF9AE}" pid="24" name="Folder_UpdateDate">
    <vt:lpwstr/>
  </property>
  <property fmtid="{D5CDD505-2E9C-101B-9397-08002B2CF9AE}" pid="25" name="Document_Number">
    <vt:lpwstr/>
  </property>
  <property fmtid="{D5CDD505-2E9C-101B-9397-08002B2CF9AE}" pid="26" name="Document_Name">
    <vt:lpwstr/>
  </property>
  <property fmtid="{D5CDD505-2E9C-101B-9397-08002B2CF9AE}" pid="27" name="Document_FileName">
    <vt:lpwstr/>
  </property>
  <property fmtid="{D5CDD505-2E9C-101B-9397-08002B2CF9AE}" pid="28" name="Document_Version">
    <vt:lpwstr/>
  </property>
  <property fmtid="{D5CDD505-2E9C-101B-9397-08002B2CF9AE}" pid="29" name="Document_VersionSeq">
    <vt:lpwstr/>
  </property>
  <property fmtid="{D5CDD505-2E9C-101B-9397-08002B2CF9AE}" pid="30" name="Document_Creator">
    <vt:lpwstr/>
  </property>
  <property fmtid="{D5CDD505-2E9C-101B-9397-08002B2CF9AE}" pid="31" name="Document_CreatorDesc">
    <vt:lpwstr/>
  </property>
  <property fmtid="{D5CDD505-2E9C-101B-9397-08002B2CF9AE}" pid="32" name="Document_CreateDate">
    <vt:lpwstr/>
  </property>
  <property fmtid="{D5CDD505-2E9C-101B-9397-08002B2CF9AE}" pid="33" name="Document_Updater">
    <vt:lpwstr/>
  </property>
  <property fmtid="{D5CDD505-2E9C-101B-9397-08002B2CF9AE}" pid="34" name="Document_UpdaterDesc">
    <vt:lpwstr/>
  </property>
  <property fmtid="{D5CDD505-2E9C-101B-9397-08002B2CF9AE}" pid="35" name="Document_UpdateDate">
    <vt:lpwstr/>
  </property>
  <property fmtid="{D5CDD505-2E9C-101B-9397-08002B2CF9AE}" pid="36" name="Document_Size">
    <vt:lpwstr/>
  </property>
  <property fmtid="{D5CDD505-2E9C-101B-9397-08002B2CF9AE}" pid="37" name="Document_Storage">
    <vt:lpwstr/>
  </property>
  <property fmtid="{D5CDD505-2E9C-101B-9397-08002B2CF9AE}" pid="38" name="Document_StorageDesc">
    <vt:lpwstr/>
  </property>
  <property fmtid="{D5CDD505-2E9C-101B-9397-08002B2CF9AE}" pid="39" name="Document_Department">
    <vt:lpwstr/>
  </property>
  <property fmtid="{D5CDD505-2E9C-101B-9397-08002B2CF9AE}" pid="40" name="Document_DepartmentDesc">
    <vt:lpwstr/>
  </property>
</Properties>
</file>